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D9" w:rsidRPr="00902847" w:rsidRDefault="00902847" w:rsidP="00902847">
      <w:pPr>
        <w:pStyle w:val="Titel"/>
        <w:rPr>
          <w:rFonts w:ascii="Arial" w:hAnsi="Arial" w:cs="Arial"/>
        </w:rPr>
      </w:pPr>
      <w:proofErr w:type="spellStart"/>
      <w:r w:rsidRPr="00902847">
        <w:rPr>
          <w:rFonts w:ascii="Arial" w:hAnsi="Arial" w:cs="Arial"/>
        </w:rPr>
        <w:t>Goethe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Lesetexten</w:t>
      </w:r>
      <w:proofErr w:type="spellEnd"/>
    </w:p>
    <w:p w:rsidR="00902847" w:rsidRPr="00902847" w:rsidRDefault="00902847" w:rsidP="00902847">
      <w:pPr>
        <w:rPr>
          <w:rFonts w:ascii="Arial" w:hAnsi="Arial" w:cs="Arial"/>
          <w:b/>
          <w:sz w:val="28"/>
          <w:szCs w:val="24"/>
        </w:rPr>
      </w:pPr>
      <w:proofErr w:type="spellStart"/>
      <w:r w:rsidRPr="00902847">
        <w:rPr>
          <w:rFonts w:ascii="Arial" w:hAnsi="Arial" w:cs="Arial"/>
          <w:b/>
          <w:sz w:val="28"/>
          <w:szCs w:val="24"/>
        </w:rPr>
        <w:t>Lesetext</w:t>
      </w:r>
      <w:proofErr w:type="spellEnd"/>
      <w:r w:rsidRPr="00902847">
        <w:rPr>
          <w:rFonts w:ascii="Arial" w:hAnsi="Arial" w:cs="Arial"/>
          <w:b/>
          <w:sz w:val="28"/>
          <w:szCs w:val="24"/>
        </w:rPr>
        <w:t xml:space="preserve"> 1</w:t>
      </w:r>
    </w:p>
    <w:p w:rsidR="00902847" w:rsidRPr="00902847" w:rsidRDefault="00902847" w:rsidP="00902847">
      <w:pPr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902847">
        <w:rPr>
          <w:rFonts w:ascii="Arial" w:hAnsi="Arial" w:cs="Arial"/>
          <w:sz w:val="24"/>
          <w:szCs w:val="24"/>
        </w:rPr>
        <w:t>Ihrem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Bekanntenkreis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gibt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902847">
        <w:rPr>
          <w:rFonts w:ascii="Arial" w:hAnsi="Arial" w:cs="Arial"/>
          <w:sz w:val="24"/>
          <w:szCs w:val="24"/>
        </w:rPr>
        <w:t>etliche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Personen, die </w:t>
      </w:r>
      <w:proofErr w:type="spellStart"/>
      <w:r w:rsidRPr="00902847">
        <w:rPr>
          <w:rFonts w:ascii="Arial" w:hAnsi="Arial" w:cs="Arial"/>
          <w:sz w:val="24"/>
          <w:szCs w:val="24"/>
        </w:rPr>
        <w:t>sich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beruflich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neu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orientieren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möchten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oder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sich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für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902847">
        <w:rPr>
          <w:rFonts w:ascii="Arial" w:hAnsi="Arial" w:cs="Arial"/>
          <w:sz w:val="24"/>
          <w:szCs w:val="24"/>
        </w:rPr>
        <w:t>Beruf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und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902847">
        <w:rPr>
          <w:rFonts w:ascii="Arial" w:hAnsi="Arial" w:cs="Arial"/>
          <w:sz w:val="24"/>
          <w:szCs w:val="24"/>
        </w:rPr>
        <w:t>Karriere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fortbilden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möchten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02847">
        <w:rPr>
          <w:rFonts w:ascii="Arial" w:hAnsi="Arial" w:cs="Arial"/>
          <w:sz w:val="24"/>
          <w:szCs w:val="24"/>
        </w:rPr>
        <w:t>Suchen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Sie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unter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den acht </w:t>
      </w:r>
      <w:proofErr w:type="spellStart"/>
      <w:r w:rsidRPr="00902847">
        <w:rPr>
          <w:rFonts w:ascii="Arial" w:hAnsi="Arial" w:cs="Arial"/>
          <w:sz w:val="24"/>
          <w:szCs w:val="24"/>
        </w:rPr>
        <w:t>angebotenen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Veranstaltungen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und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Seminaren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(A bis H) die </w:t>
      </w:r>
      <w:proofErr w:type="spellStart"/>
      <w:r w:rsidRPr="00902847">
        <w:rPr>
          <w:rFonts w:ascii="Arial" w:hAnsi="Arial" w:cs="Arial"/>
          <w:sz w:val="24"/>
          <w:szCs w:val="24"/>
        </w:rPr>
        <w:t>für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diese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Bekannten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passenden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aus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. Es </w:t>
      </w:r>
      <w:proofErr w:type="spellStart"/>
      <w:r w:rsidRPr="00902847">
        <w:rPr>
          <w:rFonts w:ascii="Arial" w:hAnsi="Arial" w:cs="Arial"/>
          <w:sz w:val="24"/>
          <w:szCs w:val="24"/>
        </w:rPr>
        <w:t>gibt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jeweils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nur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eine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richtige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Lösung</w:t>
      </w:r>
      <w:proofErr w:type="spellEnd"/>
      <w:r w:rsidRPr="00902847">
        <w:rPr>
          <w:rFonts w:ascii="Arial" w:hAnsi="Arial" w:cs="Arial"/>
          <w:sz w:val="24"/>
          <w:szCs w:val="24"/>
        </w:rPr>
        <w:t>.</w:t>
      </w:r>
      <w:r w:rsidRPr="00902847">
        <w:rPr>
          <w:rFonts w:ascii="Arial" w:hAnsi="Arial" w:cs="Arial"/>
          <w:sz w:val="24"/>
          <w:szCs w:val="24"/>
        </w:rPr>
        <w:br/>
        <w:t xml:space="preserve">Es </w:t>
      </w:r>
      <w:proofErr w:type="spellStart"/>
      <w:r w:rsidRPr="00902847">
        <w:rPr>
          <w:rFonts w:ascii="Arial" w:hAnsi="Arial" w:cs="Arial"/>
          <w:sz w:val="24"/>
          <w:szCs w:val="24"/>
        </w:rPr>
        <w:t>ist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möglich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2847">
        <w:rPr>
          <w:rFonts w:ascii="Arial" w:hAnsi="Arial" w:cs="Arial"/>
          <w:sz w:val="24"/>
          <w:szCs w:val="24"/>
        </w:rPr>
        <w:t>dass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es nicht </w:t>
      </w:r>
      <w:proofErr w:type="spellStart"/>
      <w:r w:rsidRPr="00902847">
        <w:rPr>
          <w:rFonts w:ascii="Arial" w:hAnsi="Arial" w:cs="Arial"/>
          <w:sz w:val="24"/>
          <w:szCs w:val="24"/>
        </w:rPr>
        <w:t>für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jede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Person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ein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passendes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Angebot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gibt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. Markieren </w:t>
      </w:r>
      <w:proofErr w:type="spellStart"/>
      <w:r w:rsidRPr="00902847">
        <w:rPr>
          <w:rFonts w:ascii="Arial" w:hAnsi="Arial" w:cs="Arial"/>
          <w:sz w:val="24"/>
          <w:szCs w:val="24"/>
        </w:rPr>
        <w:t>Sie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02847">
        <w:rPr>
          <w:rFonts w:ascii="Arial" w:hAnsi="Arial" w:cs="Arial"/>
          <w:sz w:val="24"/>
          <w:szCs w:val="24"/>
        </w:rPr>
        <w:t>diesem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Fall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unter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Antworten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Aufgabe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1</w:t>
      </w:r>
      <w:r w:rsidRPr="00902847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902847">
        <w:rPr>
          <w:rFonts w:ascii="Arial" w:hAnsi="Arial" w:cs="Arial"/>
          <w:sz w:val="24"/>
          <w:szCs w:val="24"/>
        </w:rPr>
        <w:t>negativ</w:t>
      </w:r>
      <w:proofErr w:type="spellEnd"/>
      <w:r w:rsidRPr="00902847">
        <w:rPr>
          <w:rFonts w:ascii="Arial" w:hAnsi="Arial" w:cs="Arial"/>
          <w:sz w:val="24"/>
          <w:szCs w:val="24"/>
        </w:rPr>
        <w:t>”.</w:t>
      </w:r>
    </w:p>
    <w:p w:rsidR="00902847" w:rsidRPr="00902847" w:rsidRDefault="00902847" w:rsidP="009028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proofErr w:type="spellStart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Sie</w:t>
      </w:r>
      <w:proofErr w:type="spellEnd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suchen</w:t>
      </w:r>
      <w:proofErr w:type="spellEnd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eine</w:t>
      </w:r>
      <w:proofErr w:type="spellEnd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passende </w:t>
      </w:r>
      <w:proofErr w:type="spellStart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Veranstaltung</w:t>
      </w:r>
      <w:proofErr w:type="spellEnd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für</w:t>
      </w:r>
      <w:proofErr w:type="spellEnd"/>
      <w:r w:rsidRPr="0090284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:</w:t>
      </w:r>
    </w:p>
    <w:p w:rsidR="00902847" w:rsidRPr="00902847" w:rsidRDefault="00902847" w:rsidP="00902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eine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Bekannte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, die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ihren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Arbeitstag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und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die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Arbeitsabläufe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besser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in den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Griff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bekommen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möchte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902847" w:rsidRPr="00902847" w:rsidRDefault="00902847" w:rsidP="00902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einen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Bekannten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, der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unter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häufigen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Auseinandersetzungen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mit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seinen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Kollegen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leidet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902847" w:rsidRPr="00902847" w:rsidRDefault="00902847" w:rsidP="00902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eine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Bekannte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, die das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Gefühl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hat,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beruflich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nicht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voranzukommen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902847" w:rsidRPr="00902847" w:rsidRDefault="00902847" w:rsidP="00902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eine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Bekannte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, die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sich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demnächst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um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die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Weiterbildung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in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ihrer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Firma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kümmern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soll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902847" w:rsidRPr="00902847" w:rsidRDefault="00902847" w:rsidP="00902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einen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Bekannten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, der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seit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Kurzem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eine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Abteilung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mit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zwanzig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Mitarbeitern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02847">
        <w:rPr>
          <w:rFonts w:ascii="Arial" w:eastAsia="Times New Roman" w:hAnsi="Arial" w:cs="Arial"/>
          <w:sz w:val="24"/>
          <w:szCs w:val="24"/>
          <w:lang w:eastAsia="nl-NL"/>
        </w:rPr>
        <w:t>leitet</w:t>
      </w:r>
      <w:proofErr w:type="spellEnd"/>
      <w:r w:rsidRPr="00902847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902847" w:rsidRPr="00902847" w:rsidRDefault="00902847" w:rsidP="00902847">
      <w:pPr>
        <w:pStyle w:val="Kop4"/>
        <w:rPr>
          <w:rFonts w:ascii="Arial" w:hAnsi="Arial" w:cs="Arial"/>
        </w:rPr>
      </w:pPr>
      <w:r w:rsidRPr="00902847">
        <w:rPr>
          <w:rFonts w:ascii="Arial" w:hAnsi="Arial" w:cs="Arial"/>
        </w:rPr>
        <w:t xml:space="preserve">Die </w:t>
      </w:r>
      <w:proofErr w:type="spellStart"/>
      <w:r w:rsidRPr="00902847">
        <w:rPr>
          <w:rFonts w:ascii="Arial" w:hAnsi="Arial" w:cs="Arial"/>
        </w:rPr>
        <w:t>Veranstaltungen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Seminare: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A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Fonts w:ascii="Arial" w:hAnsi="Arial" w:cs="Arial"/>
          <w:sz w:val="24"/>
          <w:szCs w:val="24"/>
        </w:rPr>
        <w:t>Starter-Treffpunkt</w:t>
      </w:r>
      <w:proofErr w:type="spellEnd"/>
    </w:p>
    <w:p w:rsidR="00902847" w:rsidRPr="00902847" w:rsidRDefault="00902847" w:rsidP="00902847">
      <w:pPr>
        <w:pStyle w:val="Normaalweb"/>
        <w:rPr>
          <w:rFonts w:ascii="Arial" w:hAnsi="Arial" w:cs="Arial"/>
        </w:rPr>
      </w:pPr>
      <w:proofErr w:type="spellStart"/>
      <w:r w:rsidRPr="00902847">
        <w:rPr>
          <w:rFonts w:ascii="Arial" w:hAnsi="Arial" w:cs="Arial"/>
        </w:rPr>
        <w:t>Seit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zehn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Jahren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organisiert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unsere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Existenzgründungsinitiative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verschiedene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Informations</w:t>
      </w:r>
      <w:r w:rsidRPr="00902847">
        <w:rPr>
          <w:rFonts w:ascii="Arial" w:hAnsi="Arial" w:cs="Arial"/>
        </w:rPr>
        <w:softHyphen/>
        <w:t>veranstaltungen</w:t>
      </w:r>
      <w:proofErr w:type="spellEnd"/>
      <w:r w:rsidRPr="00902847">
        <w:rPr>
          <w:rFonts w:ascii="Arial" w:hAnsi="Arial" w:cs="Arial"/>
        </w:rPr>
        <w:t xml:space="preserve"> rund </w:t>
      </w:r>
      <w:proofErr w:type="spellStart"/>
      <w:r w:rsidRPr="00902847">
        <w:rPr>
          <w:rFonts w:ascii="Arial" w:hAnsi="Arial" w:cs="Arial"/>
        </w:rPr>
        <w:t>um</w:t>
      </w:r>
      <w:proofErr w:type="spellEnd"/>
      <w:r w:rsidRPr="00902847">
        <w:rPr>
          <w:rFonts w:ascii="Arial" w:hAnsi="Arial" w:cs="Arial"/>
        </w:rPr>
        <w:t xml:space="preserve"> das Thema </w:t>
      </w:r>
      <w:proofErr w:type="spellStart"/>
      <w:r w:rsidRPr="00902847">
        <w:rPr>
          <w:rFonts w:ascii="Arial" w:hAnsi="Arial" w:cs="Arial"/>
        </w:rPr>
        <w:t>Existenzgründung</w:t>
      </w:r>
      <w:proofErr w:type="spellEnd"/>
      <w:r w:rsidRPr="00902847">
        <w:rPr>
          <w:rFonts w:ascii="Arial" w:hAnsi="Arial" w:cs="Arial"/>
        </w:rPr>
        <w:t xml:space="preserve"> – </w:t>
      </w:r>
      <w:proofErr w:type="spellStart"/>
      <w:r w:rsidRPr="00902847">
        <w:rPr>
          <w:rFonts w:ascii="Arial" w:hAnsi="Arial" w:cs="Arial"/>
        </w:rPr>
        <w:t>unter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anderem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auch</w:t>
      </w:r>
      <w:proofErr w:type="spellEnd"/>
      <w:r w:rsidRPr="00902847">
        <w:rPr>
          <w:rFonts w:ascii="Arial" w:hAnsi="Arial" w:cs="Arial"/>
        </w:rPr>
        <w:t xml:space="preserve"> die </w:t>
      </w:r>
      <w:proofErr w:type="spellStart"/>
      <w:r w:rsidRPr="00902847">
        <w:rPr>
          <w:rFonts w:ascii="Arial" w:hAnsi="Arial" w:cs="Arial"/>
        </w:rPr>
        <w:t>Veranstaltungsreihe</w:t>
      </w:r>
      <w:proofErr w:type="spellEnd"/>
      <w:r w:rsidRPr="00902847">
        <w:rPr>
          <w:rFonts w:ascii="Arial" w:hAnsi="Arial" w:cs="Arial"/>
        </w:rPr>
        <w:t xml:space="preserve"> “</w:t>
      </w:r>
      <w:proofErr w:type="spellStart"/>
      <w:r w:rsidRPr="00902847">
        <w:rPr>
          <w:rFonts w:ascii="Arial" w:hAnsi="Arial" w:cs="Arial"/>
        </w:rPr>
        <w:t>Starter-Treffpunkt</w:t>
      </w:r>
      <w:proofErr w:type="spellEnd"/>
      <w:r w:rsidRPr="00902847">
        <w:rPr>
          <w:rFonts w:ascii="Arial" w:hAnsi="Arial" w:cs="Arial"/>
        </w:rPr>
        <w:t xml:space="preserve">”, die </w:t>
      </w:r>
      <w:proofErr w:type="spellStart"/>
      <w:r w:rsidRPr="00902847">
        <w:rPr>
          <w:rFonts w:ascii="Arial" w:hAnsi="Arial" w:cs="Arial"/>
        </w:rPr>
        <w:t>sich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jetzt</w:t>
      </w:r>
      <w:proofErr w:type="spellEnd"/>
      <w:r w:rsidRPr="00902847">
        <w:rPr>
          <w:rFonts w:ascii="Arial" w:hAnsi="Arial" w:cs="Arial"/>
        </w:rPr>
        <w:t xml:space="preserve"> in </w:t>
      </w:r>
      <w:proofErr w:type="spellStart"/>
      <w:r w:rsidRPr="00902847">
        <w:rPr>
          <w:rFonts w:ascii="Arial" w:hAnsi="Arial" w:cs="Arial"/>
        </w:rPr>
        <w:t>einer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leicht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veränderten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Form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präsentiert</w:t>
      </w:r>
      <w:proofErr w:type="spellEnd"/>
      <w:r w:rsidRPr="00902847">
        <w:rPr>
          <w:rFonts w:ascii="Arial" w:hAnsi="Arial" w:cs="Arial"/>
        </w:rPr>
        <w:t xml:space="preserve">: </w:t>
      </w:r>
      <w:proofErr w:type="spellStart"/>
      <w:r w:rsidRPr="00902847">
        <w:rPr>
          <w:rFonts w:ascii="Arial" w:hAnsi="Arial" w:cs="Arial"/>
        </w:rPr>
        <w:t>Eine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wechselnde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Expertenrunde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beleuchtet</w:t>
      </w:r>
      <w:proofErr w:type="spellEnd"/>
      <w:r w:rsidRPr="00902847">
        <w:rPr>
          <w:rFonts w:ascii="Arial" w:hAnsi="Arial" w:cs="Arial"/>
        </w:rPr>
        <w:t xml:space="preserve"> pro </w:t>
      </w:r>
      <w:proofErr w:type="spellStart"/>
      <w:r w:rsidRPr="00902847">
        <w:rPr>
          <w:rFonts w:ascii="Arial" w:hAnsi="Arial" w:cs="Arial"/>
        </w:rPr>
        <w:t>Termin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einen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für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Gründer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wichtigen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Bereich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von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verschiedenen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Seiten</w:t>
      </w:r>
      <w:proofErr w:type="spellEnd"/>
      <w:r w:rsidRPr="00902847">
        <w:rPr>
          <w:rFonts w:ascii="Arial" w:hAnsi="Arial" w:cs="Arial"/>
        </w:rPr>
        <w:t xml:space="preserve">. In der </w:t>
      </w:r>
      <w:proofErr w:type="spellStart"/>
      <w:r w:rsidRPr="00902847">
        <w:rPr>
          <w:rFonts w:ascii="Arial" w:hAnsi="Arial" w:cs="Arial"/>
        </w:rPr>
        <w:t>nächsten</w:t>
      </w:r>
      <w:proofErr w:type="spellEnd"/>
      <w:r w:rsidRPr="00902847">
        <w:rPr>
          <w:rFonts w:ascii="Arial" w:hAnsi="Arial" w:cs="Arial"/>
        </w:rPr>
        <w:t xml:space="preserve"> </w:t>
      </w:r>
      <w:r w:rsidRPr="00902847">
        <w:rPr>
          <w:rFonts w:ascii="Arial" w:hAnsi="Arial" w:cs="Arial"/>
          <w:lang/>
        </w:rPr>
        <w:t>Talk</w:t>
      </w:r>
      <w:r w:rsidRPr="00902847">
        <w:rPr>
          <w:rFonts w:ascii="Arial" w:hAnsi="Arial" w:cs="Arial"/>
        </w:rPr>
        <w:t xml:space="preserve">runde </w:t>
      </w:r>
      <w:proofErr w:type="spellStart"/>
      <w:r w:rsidRPr="00902847">
        <w:rPr>
          <w:rFonts w:ascii="Arial" w:hAnsi="Arial" w:cs="Arial"/>
        </w:rPr>
        <w:t>geht</w:t>
      </w:r>
      <w:proofErr w:type="spellEnd"/>
      <w:r w:rsidRPr="00902847">
        <w:rPr>
          <w:rFonts w:ascii="Arial" w:hAnsi="Arial" w:cs="Arial"/>
        </w:rPr>
        <w:t xml:space="preserve"> es </w:t>
      </w:r>
      <w:proofErr w:type="spellStart"/>
      <w:r w:rsidRPr="00902847">
        <w:rPr>
          <w:rFonts w:ascii="Arial" w:hAnsi="Arial" w:cs="Arial"/>
        </w:rPr>
        <w:t>um</w:t>
      </w:r>
      <w:proofErr w:type="spellEnd"/>
      <w:r w:rsidRPr="00902847">
        <w:rPr>
          <w:rFonts w:ascii="Arial" w:hAnsi="Arial" w:cs="Arial"/>
        </w:rPr>
        <w:t xml:space="preserve"> den </w:t>
      </w:r>
      <w:proofErr w:type="spellStart"/>
      <w:r w:rsidRPr="00902847">
        <w:rPr>
          <w:rFonts w:ascii="Arial" w:hAnsi="Arial" w:cs="Arial"/>
        </w:rPr>
        <w:t>Erfolg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am</w:t>
      </w:r>
      <w:proofErr w:type="spellEnd"/>
      <w:r w:rsidRPr="00902847">
        <w:rPr>
          <w:rFonts w:ascii="Arial" w:hAnsi="Arial" w:cs="Arial"/>
        </w:rPr>
        <w:t xml:space="preserve"> Markt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gekonntes</w:t>
      </w:r>
      <w:proofErr w:type="spellEnd"/>
      <w:r w:rsidRPr="00902847">
        <w:rPr>
          <w:rFonts w:ascii="Arial" w:hAnsi="Arial" w:cs="Arial"/>
        </w:rPr>
        <w:t xml:space="preserve"> Marketing.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B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Fonts w:ascii="Arial" w:hAnsi="Arial" w:cs="Arial"/>
          <w:sz w:val="24"/>
          <w:szCs w:val="24"/>
        </w:rPr>
        <w:t>Beschwerde</w:t>
      </w:r>
      <w:proofErr w:type="spellEnd"/>
      <w:r w:rsidRPr="00902847">
        <w:rPr>
          <w:rFonts w:ascii="Arial" w:hAnsi="Arial" w:cs="Arial"/>
          <w:sz w:val="24"/>
          <w:szCs w:val="24"/>
        </w:rPr>
        <w:t>-</w:t>
      </w:r>
      <w:r w:rsidRPr="00902847">
        <w:rPr>
          <w:rFonts w:ascii="Arial" w:hAnsi="Arial" w:cs="Arial"/>
          <w:sz w:val="24"/>
          <w:szCs w:val="24"/>
          <w:lang/>
        </w:rPr>
        <w:t>Management</w:t>
      </w:r>
    </w:p>
    <w:p w:rsidR="00902847" w:rsidRPr="00902847" w:rsidRDefault="00902847" w:rsidP="00902847">
      <w:pPr>
        <w:pStyle w:val="Normaalweb"/>
        <w:rPr>
          <w:rFonts w:ascii="Arial" w:hAnsi="Arial" w:cs="Arial"/>
        </w:rPr>
      </w:pPr>
      <w:proofErr w:type="spellStart"/>
      <w:r w:rsidRPr="00902847">
        <w:rPr>
          <w:rFonts w:ascii="Arial" w:hAnsi="Arial" w:cs="Arial"/>
        </w:rPr>
        <w:t>Beschwerden</w:t>
      </w:r>
      <w:proofErr w:type="spellEnd"/>
      <w:r w:rsidRPr="00902847">
        <w:rPr>
          <w:rFonts w:ascii="Arial" w:hAnsi="Arial" w:cs="Arial"/>
        </w:rPr>
        <w:t xml:space="preserve"> werden </w:t>
      </w:r>
      <w:proofErr w:type="spellStart"/>
      <w:r w:rsidRPr="00902847">
        <w:rPr>
          <w:rFonts w:ascii="Arial" w:hAnsi="Arial" w:cs="Arial"/>
        </w:rPr>
        <w:t>oft</w:t>
      </w:r>
      <w:proofErr w:type="spellEnd"/>
      <w:r w:rsidRPr="00902847">
        <w:rPr>
          <w:rFonts w:ascii="Arial" w:hAnsi="Arial" w:cs="Arial"/>
        </w:rPr>
        <w:t xml:space="preserve"> als </w:t>
      </w:r>
      <w:proofErr w:type="spellStart"/>
      <w:r w:rsidRPr="00902847">
        <w:rPr>
          <w:rFonts w:ascii="Arial" w:hAnsi="Arial" w:cs="Arial"/>
        </w:rPr>
        <w:t>lästig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oder</w:t>
      </w:r>
      <w:proofErr w:type="spellEnd"/>
      <w:r w:rsidRPr="00902847">
        <w:rPr>
          <w:rFonts w:ascii="Arial" w:hAnsi="Arial" w:cs="Arial"/>
        </w:rPr>
        <w:t xml:space="preserve"> als </w:t>
      </w:r>
      <w:proofErr w:type="spellStart"/>
      <w:r w:rsidRPr="00902847">
        <w:rPr>
          <w:rFonts w:ascii="Arial" w:hAnsi="Arial" w:cs="Arial"/>
        </w:rPr>
        <w:t>persönlicher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Vorwurf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wahrgenommen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viele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reagieren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emotional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betroffen </w:t>
      </w:r>
      <w:proofErr w:type="spellStart"/>
      <w:r w:rsidRPr="00902847">
        <w:rPr>
          <w:rFonts w:ascii="Arial" w:hAnsi="Arial" w:cs="Arial"/>
        </w:rPr>
        <w:t>darauf</w:t>
      </w:r>
      <w:proofErr w:type="spellEnd"/>
      <w:r w:rsidRPr="00902847">
        <w:rPr>
          <w:rFonts w:ascii="Arial" w:hAnsi="Arial" w:cs="Arial"/>
        </w:rPr>
        <w:t xml:space="preserve">. Dabei </w:t>
      </w:r>
      <w:proofErr w:type="spellStart"/>
      <w:r w:rsidRPr="00902847">
        <w:rPr>
          <w:rFonts w:ascii="Arial" w:hAnsi="Arial" w:cs="Arial"/>
        </w:rPr>
        <w:t>sind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Beschwerden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eine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Möglichkeit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Schwachstellen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Dienstleistungsangebot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zu</w:t>
      </w:r>
      <w:proofErr w:type="spellEnd"/>
      <w:r w:rsidRPr="00902847">
        <w:rPr>
          <w:rFonts w:ascii="Arial" w:hAnsi="Arial" w:cs="Arial"/>
        </w:rPr>
        <w:t xml:space="preserve"> erkennen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abzubauen</w:t>
      </w:r>
      <w:proofErr w:type="spellEnd"/>
      <w:r w:rsidRPr="00902847">
        <w:rPr>
          <w:rFonts w:ascii="Arial" w:hAnsi="Arial" w:cs="Arial"/>
        </w:rPr>
        <w:t xml:space="preserve">. </w:t>
      </w:r>
      <w:proofErr w:type="spellStart"/>
      <w:r w:rsidRPr="00902847">
        <w:rPr>
          <w:rFonts w:ascii="Arial" w:hAnsi="Arial" w:cs="Arial"/>
        </w:rPr>
        <w:t>Auch</w:t>
      </w:r>
      <w:proofErr w:type="spellEnd"/>
      <w:r w:rsidRPr="00902847">
        <w:rPr>
          <w:rFonts w:ascii="Arial" w:hAnsi="Arial" w:cs="Arial"/>
        </w:rPr>
        <w:t xml:space="preserve"> werden </w:t>
      </w:r>
      <w:proofErr w:type="spellStart"/>
      <w:r w:rsidRPr="00902847">
        <w:rPr>
          <w:rFonts w:ascii="Arial" w:hAnsi="Arial" w:cs="Arial"/>
        </w:rPr>
        <w:t>Kunden</w:t>
      </w:r>
      <w:proofErr w:type="spellEnd"/>
      <w:r w:rsidRPr="00902847">
        <w:rPr>
          <w:rFonts w:ascii="Arial" w:hAnsi="Arial" w:cs="Arial"/>
        </w:rPr>
        <w:t xml:space="preserve">, die </w:t>
      </w:r>
      <w:proofErr w:type="spellStart"/>
      <w:r w:rsidRPr="00902847">
        <w:rPr>
          <w:rFonts w:ascii="Arial" w:hAnsi="Arial" w:cs="Arial"/>
        </w:rPr>
        <w:t>mit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ihren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Anliegen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Problemen ernst </w:t>
      </w:r>
      <w:proofErr w:type="spellStart"/>
      <w:r w:rsidRPr="00902847">
        <w:rPr>
          <w:rFonts w:ascii="Arial" w:hAnsi="Arial" w:cs="Arial"/>
        </w:rPr>
        <w:t>genommen</w:t>
      </w:r>
      <w:proofErr w:type="spellEnd"/>
      <w:r w:rsidRPr="00902847">
        <w:rPr>
          <w:rFonts w:ascii="Arial" w:hAnsi="Arial" w:cs="Arial"/>
        </w:rPr>
        <w:t xml:space="preserve"> werden, </w:t>
      </w:r>
      <w:proofErr w:type="spellStart"/>
      <w:r w:rsidRPr="00902847">
        <w:rPr>
          <w:rFonts w:ascii="Arial" w:hAnsi="Arial" w:cs="Arial"/>
        </w:rPr>
        <w:t>dem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Unternehmen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weiter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verbunden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bleiben</w:t>
      </w:r>
      <w:proofErr w:type="spellEnd"/>
      <w:r w:rsidRPr="00902847">
        <w:rPr>
          <w:rFonts w:ascii="Arial" w:hAnsi="Arial" w:cs="Arial"/>
        </w:rPr>
        <w:t xml:space="preserve">. </w:t>
      </w:r>
      <w:proofErr w:type="spellStart"/>
      <w:r w:rsidRPr="00902847">
        <w:rPr>
          <w:rFonts w:ascii="Arial" w:hAnsi="Arial" w:cs="Arial"/>
        </w:rPr>
        <w:t>Ausgehend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von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Alltagssituationen</w:t>
      </w:r>
      <w:proofErr w:type="spellEnd"/>
      <w:r w:rsidRPr="00902847">
        <w:rPr>
          <w:rFonts w:ascii="Arial" w:hAnsi="Arial" w:cs="Arial"/>
        </w:rPr>
        <w:t xml:space="preserve"> der </w:t>
      </w:r>
      <w:proofErr w:type="spellStart"/>
      <w:r w:rsidRPr="00902847">
        <w:rPr>
          <w:rFonts w:ascii="Arial" w:hAnsi="Arial" w:cs="Arial"/>
        </w:rPr>
        <w:t>Teilnehmenden</w:t>
      </w:r>
      <w:proofErr w:type="spellEnd"/>
      <w:r w:rsidRPr="00902847">
        <w:rPr>
          <w:rFonts w:ascii="Arial" w:hAnsi="Arial" w:cs="Arial"/>
        </w:rPr>
        <w:t xml:space="preserve"> werden </w:t>
      </w:r>
      <w:proofErr w:type="spellStart"/>
      <w:r w:rsidRPr="00902847">
        <w:rPr>
          <w:rFonts w:ascii="Arial" w:hAnsi="Arial" w:cs="Arial"/>
        </w:rPr>
        <w:t>Strategien</w:t>
      </w:r>
      <w:proofErr w:type="spellEnd"/>
      <w:r w:rsidRPr="00902847">
        <w:rPr>
          <w:rFonts w:ascii="Arial" w:hAnsi="Arial" w:cs="Arial"/>
        </w:rPr>
        <w:t xml:space="preserve"> des </w:t>
      </w:r>
      <w:proofErr w:type="spellStart"/>
      <w:r w:rsidRPr="00902847">
        <w:rPr>
          <w:rFonts w:ascii="Arial" w:hAnsi="Arial" w:cs="Arial"/>
        </w:rPr>
        <w:t>kunden</w:t>
      </w:r>
      <w:r w:rsidRPr="00902847">
        <w:rPr>
          <w:rFonts w:ascii="Arial" w:hAnsi="Arial" w:cs="Arial"/>
        </w:rPr>
        <w:softHyphen/>
        <w:t>orientierten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Umgangs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Beschwerden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erprobt</w:t>
      </w:r>
      <w:proofErr w:type="spellEnd"/>
      <w:r w:rsidRPr="00902847">
        <w:rPr>
          <w:rFonts w:ascii="Arial" w:hAnsi="Arial" w:cs="Arial"/>
        </w:rPr>
        <w:t>.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lastRenderedPageBreak/>
        <w:t>C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Fonts w:ascii="Arial" w:hAnsi="Arial" w:cs="Arial"/>
          <w:sz w:val="24"/>
          <w:szCs w:val="24"/>
        </w:rPr>
        <w:t>Büroorganisation</w:t>
      </w:r>
      <w:proofErr w:type="spellEnd"/>
    </w:p>
    <w:p w:rsidR="00902847" w:rsidRPr="00902847" w:rsidRDefault="00902847" w:rsidP="00902847">
      <w:pPr>
        <w:pStyle w:val="Normaalweb"/>
        <w:rPr>
          <w:rFonts w:ascii="Arial" w:hAnsi="Arial" w:cs="Arial"/>
        </w:rPr>
      </w:pPr>
      <w:proofErr w:type="spellStart"/>
      <w:r w:rsidRPr="00902847">
        <w:rPr>
          <w:rFonts w:ascii="Arial" w:hAnsi="Arial" w:cs="Arial"/>
        </w:rPr>
        <w:t>Ein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geordneter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übersichtlicher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Arbeitsplatz</w:t>
      </w:r>
      <w:proofErr w:type="spellEnd"/>
      <w:r w:rsidRPr="00902847">
        <w:rPr>
          <w:rFonts w:ascii="Arial" w:hAnsi="Arial" w:cs="Arial"/>
        </w:rPr>
        <w:t xml:space="preserve">, der </w:t>
      </w:r>
      <w:proofErr w:type="spellStart"/>
      <w:r w:rsidRPr="00902847">
        <w:rPr>
          <w:rFonts w:ascii="Arial" w:hAnsi="Arial" w:cs="Arial"/>
        </w:rPr>
        <w:t>ein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effektives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Arbeiten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garantiert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ist</w:t>
      </w:r>
      <w:proofErr w:type="spellEnd"/>
      <w:r w:rsidRPr="00902847">
        <w:rPr>
          <w:rFonts w:ascii="Arial" w:hAnsi="Arial" w:cs="Arial"/>
        </w:rPr>
        <w:t xml:space="preserve"> das </w:t>
      </w:r>
      <w:proofErr w:type="spellStart"/>
      <w:r w:rsidRPr="00902847">
        <w:rPr>
          <w:rFonts w:ascii="Arial" w:hAnsi="Arial" w:cs="Arial"/>
        </w:rPr>
        <w:t>Ideal</w:t>
      </w:r>
      <w:proofErr w:type="spellEnd"/>
      <w:r w:rsidRPr="00902847">
        <w:rPr>
          <w:rFonts w:ascii="Arial" w:hAnsi="Arial" w:cs="Arial"/>
        </w:rPr>
        <w:t xml:space="preserve">. Doch </w:t>
      </w:r>
      <w:proofErr w:type="spellStart"/>
      <w:r w:rsidRPr="00902847">
        <w:rPr>
          <w:rFonts w:ascii="Arial" w:hAnsi="Arial" w:cs="Arial"/>
        </w:rPr>
        <w:t>irgendwie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klappt</w:t>
      </w:r>
      <w:proofErr w:type="spellEnd"/>
      <w:r w:rsidRPr="00902847">
        <w:rPr>
          <w:rFonts w:ascii="Arial" w:hAnsi="Arial" w:cs="Arial"/>
        </w:rPr>
        <w:t xml:space="preserve"> das </w:t>
      </w:r>
      <w:proofErr w:type="spellStart"/>
      <w:r w:rsidRPr="00902847">
        <w:rPr>
          <w:rFonts w:ascii="Arial" w:hAnsi="Arial" w:cs="Arial"/>
        </w:rPr>
        <w:t>nie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so</w:t>
      </w:r>
      <w:proofErr w:type="spellEnd"/>
      <w:r w:rsidRPr="00902847">
        <w:rPr>
          <w:rFonts w:ascii="Arial" w:hAnsi="Arial" w:cs="Arial"/>
        </w:rPr>
        <w:t xml:space="preserve"> recht. </w:t>
      </w:r>
      <w:proofErr w:type="spellStart"/>
      <w:r w:rsidRPr="00902847">
        <w:rPr>
          <w:rFonts w:ascii="Arial" w:hAnsi="Arial" w:cs="Arial"/>
        </w:rPr>
        <w:t>Entweder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funktioniert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Ihr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Ordnungs</w:t>
      </w:r>
      <w:proofErr w:type="spellEnd"/>
      <w:r w:rsidRPr="00902847">
        <w:rPr>
          <w:rFonts w:ascii="Arial" w:hAnsi="Arial" w:cs="Arial"/>
        </w:rPr>
        <w:t xml:space="preserve">-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Ablagesystem</w:t>
      </w:r>
      <w:proofErr w:type="spellEnd"/>
      <w:r w:rsidRPr="00902847">
        <w:rPr>
          <w:rFonts w:ascii="Arial" w:hAnsi="Arial" w:cs="Arial"/>
        </w:rPr>
        <w:t xml:space="preserve"> nicht </w:t>
      </w:r>
      <w:proofErr w:type="spellStart"/>
      <w:r w:rsidRPr="00902847">
        <w:rPr>
          <w:rFonts w:ascii="Arial" w:hAnsi="Arial" w:cs="Arial"/>
        </w:rPr>
        <w:t>oder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Sie</w:t>
      </w:r>
      <w:proofErr w:type="spellEnd"/>
      <w:r w:rsidRPr="00902847">
        <w:rPr>
          <w:rFonts w:ascii="Arial" w:hAnsi="Arial" w:cs="Arial"/>
        </w:rPr>
        <w:t xml:space="preserve"> stellen </w:t>
      </w:r>
      <w:proofErr w:type="spellStart"/>
      <w:r w:rsidRPr="00902847">
        <w:rPr>
          <w:rFonts w:ascii="Arial" w:hAnsi="Arial" w:cs="Arial"/>
        </w:rPr>
        <w:t>fest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dass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Prioritäten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falsch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gesetzt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haben</w:t>
      </w:r>
      <w:proofErr w:type="spellEnd"/>
      <w:r w:rsidRPr="00902847">
        <w:rPr>
          <w:rFonts w:ascii="Arial" w:hAnsi="Arial" w:cs="Arial"/>
        </w:rPr>
        <w:t xml:space="preserve">. In </w:t>
      </w:r>
      <w:proofErr w:type="spellStart"/>
      <w:r w:rsidRPr="00902847">
        <w:rPr>
          <w:rFonts w:ascii="Arial" w:hAnsi="Arial" w:cs="Arial"/>
        </w:rPr>
        <w:t>dem</w:t>
      </w:r>
      <w:proofErr w:type="spellEnd"/>
      <w:r w:rsidRPr="00902847">
        <w:rPr>
          <w:rFonts w:ascii="Arial" w:hAnsi="Arial" w:cs="Arial"/>
        </w:rPr>
        <w:t xml:space="preserve"> Seminar wollen </w:t>
      </w:r>
      <w:proofErr w:type="spellStart"/>
      <w:r w:rsidRPr="00902847">
        <w:rPr>
          <w:rFonts w:ascii="Arial" w:hAnsi="Arial" w:cs="Arial"/>
        </w:rPr>
        <w:t>wir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untersuchen</w:t>
      </w:r>
      <w:proofErr w:type="spellEnd"/>
      <w:r w:rsidRPr="00902847">
        <w:rPr>
          <w:rFonts w:ascii="Arial" w:hAnsi="Arial" w:cs="Arial"/>
        </w:rPr>
        <w:t xml:space="preserve">, was </w:t>
      </w:r>
      <w:proofErr w:type="spellStart"/>
      <w:r w:rsidRPr="00902847">
        <w:rPr>
          <w:rFonts w:ascii="Arial" w:hAnsi="Arial" w:cs="Arial"/>
        </w:rPr>
        <w:t>zwischen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Ihnen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der </w:t>
      </w:r>
      <w:proofErr w:type="spellStart"/>
      <w:r w:rsidRPr="00902847">
        <w:rPr>
          <w:rFonts w:ascii="Arial" w:hAnsi="Arial" w:cs="Arial"/>
        </w:rPr>
        <w:t>Ordnung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steht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welche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Arten</w:t>
      </w:r>
      <w:proofErr w:type="spellEnd"/>
      <w:r w:rsidRPr="00902847">
        <w:rPr>
          <w:rFonts w:ascii="Arial" w:hAnsi="Arial" w:cs="Arial"/>
        </w:rPr>
        <w:t xml:space="preserve"> der </w:t>
      </w:r>
      <w:proofErr w:type="spellStart"/>
      <w:r w:rsidRPr="00902847">
        <w:rPr>
          <w:rFonts w:ascii="Arial" w:hAnsi="Arial" w:cs="Arial"/>
        </w:rPr>
        <w:t>Ordnung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sich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bewährt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haben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wie </w:t>
      </w:r>
      <w:proofErr w:type="spellStart"/>
      <w:r w:rsidRPr="00902847">
        <w:rPr>
          <w:rFonts w:ascii="Arial" w:hAnsi="Arial" w:cs="Arial"/>
        </w:rPr>
        <w:t>Ihnen</w:t>
      </w:r>
      <w:proofErr w:type="spellEnd"/>
      <w:r w:rsidRPr="00902847">
        <w:rPr>
          <w:rFonts w:ascii="Arial" w:hAnsi="Arial" w:cs="Arial"/>
        </w:rPr>
        <w:t xml:space="preserve"> realistische </w:t>
      </w:r>
      <w:proofErr w:type="spellStart"/>
      <w:r w:rsidRPr="00902847">
        <w:rPr>
          <w:rFonts w:ascii="Arial" w:hAnsi="Arial" w:cs="Arial"/>
        </w:rPr>
        <w:t>Tages</w:t>
      </w:r>
      <w:proofErr w:type="spellEnd"/>
      <w:r w:rsidRPr="00902847">
        <w:rPr>
          <w:rFonts w:ascii="Arial" w:hAnsi="Arial" w:cs="Arial"/>
        </w:rPr>
        <w:t xml:space="preserve">-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Wochenpläne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Struktur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Sicherheit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bringen</w:t>
      </w:r>
      <w:proofErr w:type="spellEnd"/>
      <w:r w:rsidRPr="00902847">
        <w:rPr>
          <w:rFonts w:ascii="Arial" w:hAnsi="Arial" w:cs="Arial"/>
        </w:rPr>
        <w:t>.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D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Fonts w:ascii="Arial" w:hAnsi="Arial" w:cs="Arial"/>
          <w:sz w:val="24"/>
          <w:szCs w:val="24"/>
        </w:rPr>
        <w:t>Fordern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und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fördern</w:t>
      </w:r>
      <w:proofErr w:type="spellEnd"/>
    </w:p>
    <w:p w:rsidR="00902847" w:rsidRPr="00902847" w:rsidRDefault="00902847" w:rsidP="00902847">
      <w:pPr>
        <w:pStyle w:val="Normaalweb"/>
        <w:rPr>
          <w:rFonts w:ascii="Arial" w:hAnsi="Arial" w:cs="Arial"/>
        </w:rPr>
      </w:pPr>
      <w:r w:rsidRPr="00902847">
        <w:rPr>
          <w:rFonts w:ascii="Arial" w:hAnsi="Arial" w:cs="Arial"/>
        </w:rPr>
        <w:t xml:space="preserve">Als </w:t>
      </w:r>
      <w:proofErr w:type="spellStart"/>
      <w:r w:rsidRPr="00902847">
        <w:rPr>
          <w:rFonts w:ascii="Arial" w:hAnsi="Arial" w:cs="Arial"/>
        </w:rPr>
        <w:t>Führungskraft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muss</w:t>
      </w:r>
      <w:proofErr w:type="spellEnd"/>
      <w:r w:rsidRPr="00902847">
        <w:rPr>
          <w:rFonts w:ascii="Arial" w:hAnsi="Arial" w:cs="Arial"/>
        </w:rPr>
        <w:t xml:space="preserve"> man es schaffen, </w:t>
      </w:r>
      <w:proofErr w:type="spellStart"/>
      <w:r w:rsidRPr="00902847">
        <w:rPr>
          <w:rFonts w:ascii="Arial" w:hAnsi="Arial" w:cs="Arial"/>
        </w:rPr>
        <w:t>seine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Mitarbeiter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gleichermaßen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zu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motivieren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zu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kontrollieren</w:t>
      </w:r>
      <w:proofErr w:type="spellEnd"/>
      <w:r w:rsidRPr="00902847">
        <w:rPr>
          <w:rFonts w:ascii="Arial" w:hAnsi="Arial" w:cs="Arial"/>
        </w:rPr>
        <w:t xml:space="preserve">. </w:t>
      </w:r>
      <w:proofErr w:type="spellStart"/>
      <w:r w:rsidRPr="00902847">
        <w:rPr>
          <w:rFonts w:ascii="Arial" w:hAnsi="Arial" w:cs="Arial"/>
        </w:rPr>
        <w:t>Oft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wird</w:t>
      </w:r>
      <w:proofErr w:type="spellEnd"/>
      <w:r w:rsidRPr="00902847">
        <w:rPr>
          <w:rFonts w:ascii="Arial" w:hAnsi="Arial" w:cs="Arial"/>
        </w:rPr>
        <w:t xml:space="preserve"> dies als belastend </w:t>
      </w:r>
      <w:proofErr w:type="spellStart"/>
      <w:r w:rsidRPr="00902847">
        <w:rPr>
          <w:rFonts w:ascii="Arial" w:hAnsi="Arial" w:cs="Arial"/>
        </w:rPr>
        <w:t>empfunden</w:t>
      </w:r>
      <w:proofErr w:type="spellEnd"/>
      <w:r w:rsidRPr="00902847">
        <w:rPr>
          <w:rFonts w:ascii="Arial" w:hAnsi="Arial" w:cs="Arial"/>
        </w:rPr>
        <w:t xml:space="preserve">, da </w:t>
      </w:r>
      <w:r w:rsidRPr="00902847">
        <w:rPr>
          <w:rFonts w:ascii="Arial" w:hAnsi="Arial" w:cs="Arial"/>
          <w:lang/>
        </w:rPr>
        <w:t>Team</w:t>
      </w:r>
      <w:proofErr w:type="spellStart"/>
      <w:r w:rsidRPr="00902847">
        <w:rPr>
          <w:rFonts w:ascii="Arial" w:hAnsi="Arial" w:cs="Arial"/>
        </w:rPr>
        <w:t>arbeit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r w:rsidRPr="00902847">
        <w:rPr>
          <w:rFonts w:ascii="Arial" w:hAnsi="Arial" w:cs="Arial"/>
          <w:lang/>
        </w:rPr>
        <w:t>Team</w:t>
      </w:r>
      <w:proofErr w:type="spellStart"/>
      <w:r w:rsidRPr="00902847">
        <w:rPr>
          <w:rFonts w:ascii="Arial" w:hAnsi="Arial" w:cs="Arial"/>
        </w:rPr>
        <w:t>geist</w:t>
      </w:r>
      <w:proofErr w:type="spellEnd"/>
      <w:r w:rsidRPr="00902847">
        <w:rPr>
          <w:rFonts w:ascii="Arial" w:hAnsi="Arial" w:cs="Arial"/>
        </w:rPr>
        <w:t xml:space="preserve"> als </w:t>
      </w:r>
      <w:proofErr w:type="spellStart"/>
      <w:r w:rsidRPr="00902847">
        <w:rPr>
          <w:rFonts w:ascii="Arial" w:hAnsi="Arial" w:cs="Arial"/>
        </w:rPr>
        <w:t>Gegensatz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zum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Führen</w:t>
      </w:r>
      <w:proofErr w:type="spellEnd"/>
      <w:r w:rsidRPr="00902847">
        <w:rPr>
          <w:rFonts w:ascii="Arial" w:hAnsi="Arial" w:cs="Arial"/>
        </w:rPr>
        <w:t xml:space="preserve"> verstanden werden. In </w:t>
      </w:r>
      <w:proofErr w:type="spellStart"/>
      <w:r w:rsidRPr="00902847">
        <w:rPr>
          <w:rFonts w:ascii="Arial" w:hAnsi="Arial" w:cs="Arial"/>
        </w:rPr>
        <w:t>Form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von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Kleingruppenarbeit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wird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untersucht</w:t>
      </w:r>
      <w:proofErr w:type="spellEnd"/>
      <w:r w:rsidRPr="00902847">
        <w:rPr>
          <w:rFonts w:ascii="Arial" w:hAnsi="Arial" w:cs="Arial"/>
        </w:rPr>
        <w:t xml:space="preserve">, was </w:t>
      </w:r>
      <w:proofErr w:type="spellStart"/>
      <w:r w:rsidRPr="00902847">
        <w:rPr>
          <w:rFonts w:ascii="Arial" w:hAnsi="Arial" w:cs="Arial"/>
        </w:rPr>
        <w:t>wirkliche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Autorität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ausmacht</w:t>
      </w:r>
      <w:proofErr w:type="spellEnd"/>
      <w:r w:rsidRPr="00902847">
        <w:rPr>
          <w:rFonts w:ascii="Arial" w:hAnsi="Arial" w:cs="Arial"/>
        </w:rPr>
        <w:t xml:space="preserve">, wie </w:t>
      </w:r>
      <w:proofErr w:type="spellStart"/>
      <w:r w:rsidRPr="00902847">
        <w:rPr>
          <w:rFonts w:ascii="Arial" w:hAnsi="Arial" w:cs="Arial"/>
        </w:rPr>
        <w:t>Sie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offenem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oder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verstecktem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Widerstand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Ihrer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Mitarbeiter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umgehen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können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wie </w:t>
      </w:r>
      <w:proofErr w:type="spellStart"/>
      <w:r w:rsidRPr="00902847">
        <w:rPr>
          <w:rFonts w:ascii="Arial" w:hAnsi="Arial" w:cs="Arial"/>
        </w:rPr>
        <w:t>Sie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umgekehrt</w:t>
      </w:r>
      <w:proofErr w:type="spellEnd"/>
      <w:r w:rsidRPr="00902847">
        <w:rPr>
          <w:rFonts w:ascii="Arial" w:hAnsi="Arial" w:cs="Arial"/>
        </w:rPr>
        <w:t xml:space="preserve"> deren </w:t>
      </w:r>
      <w:proofErr w:type="spellStart"/>
      <w:r w:rsidRPr="00902847">
        <w:rPr>
          <w:rFonts w:ascii="Arial" w:hAnsi="Arial" w:cs="Arial"/>
        </w:rPr>
        <w:t>Leistungswillen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steigern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gemeinsam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erfolgsorientiert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arbeiten</w:t>
      </w:r>
      <w:proofErr w:type="spellEnd"/>
      <w:r w:rsidRPr="00902847">
        <w:rPr>
          <w:rFonts w:ascii="Arial" w:hAnsi="Arial" w:cs="Arial"/>
        </w:rPr>
        <w:t>.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E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Fonts w:ascii="Arial" w:hAnsi="Arial" w:cs="Arial"/>
          <w:sz w:val="24"/>
          <w:szCs w:val="24"/>
        </w:rPr>
        <w:t>Konflikte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erfolgreich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lösen</w:t>
      </w:r>
      <w:proofErr w:type="spellEnd"/>
    </w:p>
    <w:p w:rsidR="00902847" w:rsidRPr="00902847" w:rsidRDefault="00902847" w:rsidP="00902847">
      <w:pPr>
        <w:pStyle w:val="Normaalweb"/>
        <w:rPr>
          <w:rFonts w:ascii="Arial" w:hAnsi="Arial" w:cs="Arial"/>
        </w:rPr>
      </w:pPr>
      <w:proofErr w:type="spellStart"/>
      <w:r w:rsidRPr="00902847">
        <w:rPr>
          <w:rFonts w:ascii="Arial" w:hAnsi="Arial" w:cs="Arial"/>
        </w:rPr>
        <w:t>Spannungen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Konflikte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Zusammenleben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-</w:t>
      </w:r>
      <w:proofErr w:type="spellStart"/>
      <w:r w:rsidRPr="00902847">
        <w:rPr>
          <w:rFonts w:ascii="Arial" w:hAnsi="Arial" w:cs="Arial"/>
        </w:rPr>
        <w:t>arbeiten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unvermeidbar</w:t>
      </w:r>
      <w:proofErr w:type="spellEnd"/>
      <w:r w:rsidRPr="00902847">
        <w:rPr>
          <w:rFonts w:ascii="Arial" w:hAnsi="Arial" w:cs="Arial"/>
        </w:rPr>
        <w:t xml:space="preserve">. </w:t>
      </w:r>
      <w:proofErr w:type="spellStart"/>
      <w:r w:rsidRPr="00902847">
        <w:rPr>
          <w:rFonts w:ascii="Arial" w:hAnsi="Arial" w:cs="Arial"/>
        </w:rPr>
        <w:t>Allerdings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kann</w:t>
      </w:r>
      <w:proofErr w:type="spellEnd"/>
      <w:r w:rsidRPr="00902847">
        <w:rPr>
          <w:rFonts w:ascii="Arial" w:hAnsi="Arial" w:cs="Arial"/>
        </w:rPr>
        <w:t xml:space="preserve"> man </w:t>
      </w:r>
      <w:proofErr w:type="spellStart"/>
      <w:r w:rsidRPr="00902847">
        <w:rPr>
          <w:rFonts w:ascii="Arial" w:hAnsi="Arial" w:cs="Arial"/>
        </w:rPr>
        <w:t>sich</w:t>
      </w:r>
      <w:proofErr w:type="spellEnd"/>
      <w:r w:rsidRPr="00902847">
        <w:rPr>
          <w:rFonts w:ascii="Arial" w:hAnsi="Arial" w:cs="Arial"/>
        </w:rPr>
        <w:t xml:space="preserve"> das </w:t>
      </w:r>
      <w:proofErr w:type="spellStart"/>
      <w:r w:rsidRPr="00902847">
        <w:rPr>
          <w:rFonts w:ascii="Arial" w:hAnsi="Arial" w:cs="Arial"/>
        </w:rPr>
        <w:t>Leben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im</w:t>
      </w:r>
      <w:proofErr w:type="spellEnd"/>
      <w:r w:rsidRPr="00902847">
        <w:rPr>
          <w:rFonts w:ascii="Arial" w:hAnsi="Arial" w:cs="Arial"/>
        </w:rPr>
        <w:t xml:space="preserve"> Privaten wie </w:t>
      </w:r>
      <w:proofErr w:type="spellStart"/>
      <w:r w:rsidRPr="00902847">
        <w:rPr>
          <w:rFonts w:ascii="Arial" w:hAnsi="Arial" w:cs="Arial"/>
        </w:rPr>
        <w:t>im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Beruflichen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leichter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machen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wenn</w:t>
      </w:r>
      <w:proofErr w:type="spellEnd"/>
      <w:r w:rsidRPr="00902847">
        <w:rPr>
          <w:rFonts w:ascii="Arial" w:hAnsi="Arial" w:cs="Arial"/>
        </w:rPr>
        <w:t xml:space="preserve"> man die </w:t>
      </w:r>
      <w:proofErr w:type="spellStart"/>
      <w:r w:rsidRPr="00902847">
        <w:rPr>
          <w:rFonts w:ascii="Arial" w:hAnsi="Arial" w:cs="Arial"/>
        </w:rPr>
        <w:t>Ursachen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von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Konflikten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erkennt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frühzeitig</w:t>
      </w:r>
      <w:proofErr w:type="spellEnd"/>
      <w:r w:rsidRPr="00902847">
        <w:rPr>
          <w:rFonts w:ascii="Arial" w:hAnsi="Arial" w:cs="Arial"/>
        </w:rPr>
        <w:t xml:space="preserve"> bemerkt, </w:t>
      </w:r>
      <w:proofErr w:type="spellStart"/>
      <w:r w:rsidRPr="00902847">
        <w:rPr>
          <w:rFonts w:ascii="Arial" w:hAnsi="Arial" w:cs="Arial"/>
        </w:rPr>
        <w:t>wo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sich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eine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Situation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zuspitzt</w:t>
      </w:r>
      <w:proofErr w:type="spellEnd"/>
      <w:r w:rsidRPr="00902847">
        <w:rPr>
          <w:rFonts w:ascii="Arial" w:hAnsi="Arial" w:cs="Arial"/>
        </w:rPr>
        <w:t xml:space="preserve">. </w:t>
      </w:r>
      <w:proofErr w:type="spellStart"/>
      <w:r w:rsidRPr="00902847">
        <w:rPr>
          <w:rFonts w:ascii="Arial" w:hAnsi="Arial" w:cs="Arial"/>
        </w:rPr>
        <w:t>Aus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dieser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Erkenntnis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ergeben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sich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Handlungsmöglichkeiten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Lösungsstrategien</w:t>
      </w:r>
      <w:proofErr w:type="spellEnd"/>
      <w:r w:rsidRPr="00902847">
        <w:rPr>
          <w:rFonts w:ascii="Arial" w:hAnsi="Arial" w:cs="Arial"/>
        </w:rPr>
        <w:t xml:space="preserve">. </w:t>
      </w:r>
      <w:proofErr w:type="spellStart"/>
      <w:r w:rsidRPr="00902847">
        <w:rPr>
          <w:rFonts w:ascii="Arial" w:hAnsi="Arial" w:cs="Arial"/>
        </w:rPr>
        <w:t>An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ausgewählten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Beispielen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wird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gezeigt</w:t>
      </w:r>
      <w:proofErr w:type="spellEnd"/>
      <w:r w:rsidRPr="00902847">
        <w:rPr>
          <w:rFonts w:ascii="Arial" w:hAnsi="Arial" w:cs="Arial"/>
        </w:rPr>
        <w:t xml:space="preserve">, wie </w:t>
      </w:r>
      <w:proofErr w:type="spellStart"/>
      <w:r w:rsidRPr="00902847">
        <w:rPr>
          <w:rFonts w:ascii="Arial" w:hAnsi="Arial" w:cs="Arial"/>
        </w:rPr>
        <w:t>Konflikte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bereinigt</w:t>
      </w:r>
      <w:proofErr w:type="spellEnd"/>
      <w:r w:rsidRPr="00902847">
        <w:rPr>
          <w:rFonts w:ascii="Arial" w:hAnsi="Arial" w:cs="Arial"/>
        </w:rPr>
        <w:t xml:space="preserve"> werden </w:t>
      </w:r>
      <w:proofErr w:type="spellStart"/>
      <w:r w:rsidRPr="00902847">
        <w:rPr>
          <w:rFonts w:ascii="Arial" w:hAnsi="Arial" w:cs="Arial"/>
        </w:rPr>
        <w:t>können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ohne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dass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eine</w:t>
      </w:r>
      <w:proofErr w:type="spellEnd"/>
      <w:r w:rsidRPr="00902847">
        <w:rPr>
          <w:rFonts w:ascii="Arial" w:hAnsi="Arial" w:cs="Arial"/>
        </w:rPr>
        <w:t xml:space="preserve"> der </w:t>
      </w:r>
      <w:proofErr w:type="spellStart"/>
      <w:r w:rsidRPr="00902847">
        <w:rPr>
          <w:rFonts w:ascii="Arial" w:hAnsi="Arial" w:cs="Arial"/>
        </w:rPr>
        <w:t>beteiligten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Parteien</w:t>
      </w:r>
      <w:proofErr w:type="spellEnd"/>
      <w:r w:rsidRPr="00902847">
        <w:rPr>
          <w:rFonts w:ascii="Arial" w:hAnsi="Arial" w:cs="Arial"/>
        </w:rPr>
        <w:t xml:space="preserve"> als </w:t>
      </w:r>
      <w:proofErr w:type="spellStart"/>
      <w:r w:rsidRPr="00902847">
        <w:rPr>
          <w:rFonts w:ascii="Arial" w:hAnsi="Arial" w:cs="Arial"/>
        </w:rPr>
        <w:t>Verlierer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dasteht</w:t>
      </w:r>
      <w:proofErr w:type="spellEnd"/>
      <w:r w:rsidRPr="00902847">
        <w:rPr>
          <w:rFonts w:ascii="Arial" w:hAnsi="Arial" w:cs="Arial"/>
        </w:rPr>
        <w:t>.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F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Fonts w:ascii="Arial" w:hAnsi="Arial" w:cs="Arial"/>
          <w:sz w:val="24"/>
          <w:szCs w:val="24"/>
        </w:rPr>
        <w:t>Öffentlichkeitsarbeit</w:t>
      </w:r>
      <w:proofErr w:type="spellEnd"/>
    </w:p>
    <w:p w:rsidR="00902847" w:rsidRPr="00902847" w:rsidRDefault="00902847" w:rsidP="00902847">
      <w:pPr>
        <w:pStyle w:val="Normaalweb"/>
        <w:rPr>
          <w:rFonts w:ascii="Arial" w:hAnsi="Arial" w:cs="Arial"/>
        </w:rPr>
      </w:pPr>
      <w:proofErr w:type="spellStart"/>
      <w:r w:rsidRPr="00902847">
        <w:rPr>
          <w:rFonts w:ascii="Arial" w:hAnsi="Arial" w:cs="Arial"/>
        </w:rPr>
        <w:t>Gerade</w:t>
      </w:r>
      <w:proofErr w:type="spellEnd"/>
      <w:r w:rsidRPr="00902847">
        <w:rPr>
          <w:rFonts w:ascii="Arial" w:hAnsi="Arial" w:cs="Arial"/>
        </w:rPr>
        <w:t xml:space="preserve"> kleineren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mittelständischen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Unternehmen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fällt</w:t>
      </w:r>
      <w:proofErr w:type="spellEnd"/>
      <w:r w:rsidRPr="00902847">
        <w:rPr>
          <w:rFonts w:ascii="Arial" w:hAnsi="Arial" w:cs="Arial"/>
        </w:rPr>
        <w:t xml:space="preserve"> es </w:t>
      </w:r>
      <w:proofErr w:type="spellStart"/>
      <w:r w:rsidRPr="00902847">
        <w:rPr>
          <w:rFonts w:ascii="Arial" w:hAnsi="Arial" w:cs="Arial"/>
        </w:rPr>
        <w:t>oft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schwer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eine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gezielte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erfolgreiche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Öffentlichkeitsarbeit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zu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leisten</w:t>
      </w:r>
      <w:proofErr w:type="spellEnd"/>
      <w:r w:rsidRPr="00902847">
        <w:rPr>
          <w:rFonts w:ascii="Arial" w:hAnsi="Arial" w:cs="Arial"/>
        </w:rPr>
        <w:t xml:space="preserve">. In </w:t>
      </w:r>
      <w:proofErr w:type="spellStart"/>
      <w:r w:rsidRPr="00902847">
        <w:rPr>
          <w:rFonts w:ascii="Arial" w:hAnsi="Arial" w:cs="Arial"/>
        </w:rPr>
        <w:t>dem</w:t>
      </w:r>
      <w:proofErr w:type="spellEnd"/>
      <w:r w:rsidRPr="00902847">
        <w:rPr>
          <w:rFonts w:ascii="Arial" w:hAnsi="Arial" w:cs="Arial"/>
        </w:rPr>
        <w:t xml:space="preserve"> </w:t>
      </w:r>
      <w:r w:rsidRPr="00902847">
        <w:rPr>
          <w:rFonts w:ascii="Arial" w:hAnsi="Arial" w:cs="Arial"/>
          <w:lang/>
        </w:rPr>
        <w:t>Workshop</w:t>
      </w:r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geht</w:t>
      </w:r>
      <w:proofErr w:type="spellEnd"/>
      <w:r w:rsidRPr="00902847">
        <w:rPr>
          <w:rFonts w:ascii="Arial" w:hAnsi="Arial" w:cs="Arial"/>
        </w:rPr>
        <w:t xml:space="preserve"> es in der </w:t>
      </w:r>
      <w:proofErr w:type="spellStart"/>
      <w:r w:rsidRPr="00902847">
        <w:rPr>
          <w:rFonts w:ascii="Arial" w:hAnsi="Arial" w:cs="Arial"/>
        </w:rPr>
        <w:t>Hauptsache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um</w:t>
      </w:r>
      <w:proofErr w:type="spellEnd"/>
      <w:r w:rsidRPr="00902847">
        <w:rPr>
          <w:rFonts w:ascii="Arial" w:hAnsi="Arial" w:cs="Arial"/>
        </w:rPr>
        <w:t xml:space="preserve"> die </w:t>
      </w:r>
      <w:proofErr w:type="spellStart"/>
      <w:r w:rsidRPr="00902847">
        <w:rPr>
          <w:rFonts w:ascii="Arial" w:hAnsi="Arial" w:cs="Arial"/>
        </w:rPr>
        <w:t>Zusammenarbeit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mit</w:t>
      </w:r>
      <w:proofErr w:type="spellEnd"/>
      <w:r w:rsidRPr="00902847">
        <w:rPr>
          <w:rFonts w:ascii="Arial" w:hAnsi="Arial" w:cs="Arial"/>
        </w:rPr>
        <w:t xml:space="preserve"> Journalisten, deren </w:t>
      </w:r>
      <w:proofErr w:type="spellStart"/>
      <w:r w:rsidRPr="00902847">
        <w:rPr>
          <w:rFonts w:ascii="Arial" w:hAnsi="Arial" w:cs="Arial"/>
        </w:rPr>
        <w:t>Berichterstattung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ein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wichtiger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Faktor</w:t>
      </w:r>
      <w:proofErr w:type="spellEnd"/>
      <w:r w:rsidRPr="00902847">
        <w:rPr>
          <w:rFonts w:ascii="Arial" w:hAnsi="Arial" w:cs="Arial"/>
        </w:rPr>
        <w:t xml:space="preserve"> der </w:t>
      </w:r>
      <w:r w:rsidRPr="00902847">
        <w:rPr>
          <w:rFonts w:ascii="Arial" w:hAnsi="Arial" w:cs="Arial"/>
          <w:lang/>
        </w:rPr>
        <w:t>Image</w:t>
      </w:r>
      <w:proofErr w:type="spellStart"/>
      <w:r w:rsidRPr="00902847">
        <w:rPr>
          <w:rFonts w:ascii="Arial" w:hAnsi="Arial" w:cs="Arial"/>
        </w:rPr>
        <w:t>bildung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eines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Unternehmens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ist</w:t>
      </w:r>
      <w:proofErr w:type="spellEnd"/>
      <w:r w:rsidRPr="00902847">
        <w:rPr>
          <w:rFonts w:ascii="Arial" w:hAnsi="Arial" w:cs="Arial"/>
        </w:rPr>
        <w:t xml:space="preserve">. </w:t>
      </w:r>
      <w:proofErr w:type="spellStart"/>
      <w:r w:rsidRPr="00902847">
        <w:rPr>
          <w:rFonts w:ascii="Arial" w:hAnsi="Arial" w:cs="Arial"/>
        </w:rPr>
        <w:t>Wir</w:t>
      </w:r>
      <w:proofErr w:type="spellEnd"/>
      <w:r w:rsidRPr="00902847">
        <w:rPr>
          <w:rFonts w:ascii="Arial" w:hAnsi="Arial" w:cs="Arial"/>
        </w:rPr>
        <w:t xml:space="preserve"> wollen </w:t>
      </w:r>
      <w:proofErr w:type="spellStart"/>
      <w:r w:rsidRPr="00902847">
        <w:rPr>
          <w:rFonts w:ascii="Arial" w:hAnsi="Arial" w:cs="Arial"/>
        </w:rPr>
        <w:t>klären</w:t>
      </w:r>
      <w:proofErr w:type="spellEnd"/>
      <w:r w:rsidRPr="00902847">
        <w:rPr>
          <w:rFonts w:ascii="Arial" w:hAnsi="Arial" w:cs="Arial"/>
        </w:rPr>
        <w:t xml:space="preserve">, wie </w:t>
      </w:r>
      <w:proofErr w:type="spellStart"/>
      <w:r w:rsidRPr="00902847">
        <w:rPr>
          <w:rFonts w:ascii="Arial" w:hAnsi="Arial" w:cs="Arial"/>
        </w:rPr>
        <w:t>zum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gegenseitigen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Nutzen</w:t>
      </w:r>
      <w:proofErr w:type="spellEnd"/>
      <w:r w:rsidRPr="00902847">
        <w:rPr>
          <w:rFonts w:ascii="Arial" w:hAnsi="Arial" w:cs="Arial"/>
        </w:rPr>
        <w:t xml:space="preserve"> die </w:t>
      </w:r>
      <w:proofErr w:type="spellStart"/>
      <w:r w:rsidRPr="00902847">
        <w:rPr>
          <w:rFonts w:ascii="Arial" w:hAnsi="Arial" w:cs="Arial"/>
        </w:rPr>
        <w:t>Medien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angesprochen</w:t>
      </w:r>
      <w:proofErr w:type="spellEnd"/>
      <w:r w:rsidRPr="00902847">
        <w:rPr>
          <w:rFonts w:ascii="Arial" w:hAnsi="Arial" w:cs="Arial"/>
        </w:rPr>
        <w:t xml:space="preserve"> werden </w:t>
      </w:r>
      <w:proofErr w:type="spellStart"/>
      <w:r w:rsidRPr="00902847">
        <w:rPr>
          <w:rFonts w:ascii="Arial" w:hAnsi="Arial" w:cs="Arial"/>
        </w:rPr>
        <w:t>können</w:t>
      </w:r>
      <w:proofErr w:type="spellEnd"/>
      <w:r w:rsidRPr="00902847">
        <w:rPr>
          <w:rFonts w:ascii="Arial" w:hAnsi="Arial" w:cs="Arial"/>
        </w:rPr>
        <w:t xml:space="preserve">, die immer </w:t>
      </w:r>
      <w:proofErr w:type="spellStart"/>
      <w:r w:rsidRPr="00902847">
        <w:rPr>
          <w:rFonts w:ascii="Arial" w:hAnsi="Arial" w:cs="Arial"/>
        </w:rPr>
        <w:t>auf</w:t>
      </w:r>
      <w:proofErr w:type="spellEnd"/>
      <w:r w:rsidRPr="00902847">
        <w:rPr>
          <w:rFonts w:ascii="Arial" w:hAnsi="Arial" w:cs="Arial"/>
        </w:rPr>
        <w:t xml:space="preserve"> der </w:t>
      </w:r>
      <w:proofErr w:type="spellStart"/>
      <w:r w:rsidRPr="00902847">
        <w:rPr>
          <w:rFonts w:ascii="Arial" w:hAnsi="Arial" w:cs="Arial"/>
        </w:rPr>
        <w:t>Suche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nach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interessanten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Themen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sind</w:t>
      </w:r>
      <w:proofErr w:type="spellEnd"/>
      <w:r w:rsidRPr="00902847">
        <w:rPr>
          <w:rFonts w:ascii="Arial" w:hAnsi="Arial" w:cs="Arial"/>
        </w:rPr>
        <w:t>.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G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Fonts w:ascii="Arial" w:hAnsi="Arial" w:cs="Arial"/>
          <w:sz w:val="24"/>
          <w:szCs w:val="24"/>
        </w:rPr>
        <w:t>Stimme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und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Persönlichkeit</w:t>
      </w:r>
      <w:proofErr w:type="spellEnd"/>
    </w:p>
    <w:p w:rsidR="00902847" w:rsidRPr="00902847" w:rsidRDefault="00902847" w:rsidP="00902847">
      <w:pPr>
        <w:pStyle w:val="Normaalweb"/>
        <w:rPr>
          <w:rFonts w:ascii="Arial" w:hAnsi="Arial" w:cs="Arial"/>
        </w:rPr>
      </w:pPr>
      <w:proofErr w:type="spellStart"/>
      <w:r w:rsidRPr="00902847">
        <w:rPr>
          <w:rFonts w:ascii="Arial" w:hAnsi="Arial" w:cs="Arial"/>
        </w:rPr>
        <w:t>Sie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müssen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Beruf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überzeugen</w:t>
      </w:r>
      <w:proofErr w:type="spellEnd"/>
      <w:r w:rsidRPr="00902847">
        <w:rPr>
          <w:rFonts w:ascii="Arial" w:hAnsi="Arial" w:cs="Arial"/>
        </w:rPr>
        <w:t xml:space="preserve">? </w:t>
      </w:r>
      <w:proofErr w:type="spellStart"/>
      <w:r w:rsidRPr="00902847">
        <w:rPr>
          <w:rFonts w:ascii="Arial" w:hAnsi="Arial" w:cs="Arial"/>
        </w:rPr>
        <w:t>Natürlich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kommt</w:t>
      </w:r>
      <w:proofErr w:type="spellEnd"/>
      <w:r w:rsidRPr="00902847">
        <w:rPr>
          <w:rFonts w:ascii="Arial" w:hAnsi="Arial" w:cs="Arial"/>
        </w:rPr>
        <w:t xml:space="preserve"> es dabei </w:t>
      </w:r>
      <w:proofErr w:type="spellStart"/>
      <w:r w:rsidRPr="00902847">
        <w:rPr>
          <w:rFonts w:ascii="Arial" w:hAnsi="Arial" w:cs="Arial"/>
        </w:rPr>
        <w:t>auf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Ihr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fachliches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Können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das </w:t>
      </w:r>
      <w:proofErr w:type="spellStart"/>
      <w:r w:rsidRPr="00902847">
        <w:rPr>
          <w:rFonts w:ascii="Arial" w:hAnsi="Arial" w:cs="Arial"/>
        </w:rPr>
        <w:t>Produkt</w:t>
      </w:r>
      <w:proofErr w:type="spellEnd"/>
      <w:r w:rsidRPr="00902847">
        <w:rPr>
          <w:rFonts w:ascii="Arial" w:hAnsi="Arial" w:cs="Arial"/>
        </w:rPr>
        <w:t xml:space="preserve">, das </w:t>
      </w:r>
      <w:proofErr w:type="spellStart"/>
      <w:r w:rsidRPr="00902847">
        <w:rPr>
          <w:rFonts w:ascii="Arial" w:hAnsi="Arial" w:cs="Arial"/>
        </w:rPr>
        <w:t>Sie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vertreten</w:t>
      </w:r>
      <w:proofErr w:type="spellEnd"/>
      <w:r w:rsidRPr="00902847">
        <w:rPr>
          <w:rFonts w:ascii="Arial" w:hAnsi="Arial" w:cs="Arial"/>
        </w:rPr>
        <w:t xml:space="preserve">. Doch nicht </w:t>
      </w:r>
      <w:proofErr w:type="spellStart"/>
      <w:r w:rsidRPr="00902847">
        <w:rPr>
          <w:rFonts w:ascii="Arial" w:hAnsi="Arial" w:cs="Arial"/>
        </w:rPr>
        <w:t>nur</w:t>
      </w:r>
      <w:proofErr w:type="spellEnd"/>
      <w:r w:rsidRPr="00902847">
        <w:rPr>
          <w:rFonts w:ascii="Arial" w:hAnsi="Arial" w:cs="Arial"/>
        </w:rPr>
        <w:t xml:space="preserve">: </w:t>
      </w:r>
      <w:proofErr w:type="spellStart"/>
      <w:r w:rsidRPr="00902847">
        <w:rPr>
          <w:rFonts w:ascii="Arial" w:hAnsi="Arial" w:cs="Arial"/>
        </w:rPr>
        <w:t>Ihre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Stimme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ist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lastRenderedPageBreak/>
        <w:t>Ausdrucks</w:t>
      </w:r>
      <w:proofErr w:type="spellEnd"/>
      <w:r w:rsidRPr="00902847">
        <w:rPr>
          <w:rFonts w:ascii="Arial" w:hAnsi="Arial" w:cs="Arial"/>
        </w:rPr>
        <w:t xml:space="preserve">-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Darstellungsmittel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daher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ein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wichtiger</w:t>
      </w:r>
      <w:proofErr w:type="spellEnd"/>
      <w:r w:rsidRPr="00902847">
        <w:rPr>
          <w:rFonts w:ascii="Arial" w:hAnsi="Arial" w:cs="Arial"/>
        </w:rPr>
        <w:t xml:space="preserve"> Teil </w:t>
      </w:r>
      <w:proofErr w:type="spellStart"/>
      <w:r w:rsidRPr="00902847">
        <w:rPr>
          <w:rFonts w:ascii="Arial" w:hAnsi="Arial" w:cs="Arial"/>
        </w:rPr>
        <w:t>Ihrer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persönlichen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Ausstrahlung</w:t>
      </w:r>
      <w:proofErr w:type="spellEnd"/>
      <w:r w:rsidRPr="00902847">
        <w:rPr>
          <w:rFonts w:ascii="Arial" w:hAnsi="Arial" w:cs="Arial"/>
        </w:rPr>
        <w:t xml:space="preserve">. Von </w:t>
      </w:r>
      <w:proofErr w:type="spellStart"/>
      <w:r w:rsidRPr="00902847">
        <w:rPr>
          <w:rFonts w:ascii="Arial" w:hAnsi="Arial" w:cs="Arial"/>
        </w:rPr>
        <w:t>Ihrer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Stimme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schließt</w:t>
      </w:r>
      <w:proofErr w:type="spellEnd"/>
      <w:r w:rsidRPr="00902847">
        <w:rPr>
          <w:rFonts w:ascii="Arial" w:hAnsi="Arial" w:cs="Arial"/>
        </w:rPr>
        <w:t xml:space="preserve"> man </w:t>
      </w:r>
      <w:proofErr w:type="spellStart"/>
      <w:r w:rsidRPr="00902847">
        <w:rPr>
          <w:rFonts w:ascii="Arial" w:hAnsi="Arial" w:cs="Arial"/>
        </w:rPr>
        <w:t>auf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Ihre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gesamte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Person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bestimmt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damit</w:t>
      </w:r>
      <w:proofErr w:type="spellEnd"/>
      <w:r w:rsidRPr="00902847">
        <w:rPr>
          <w:rFonts w:ascii="Arial" w:hAnsi="Arial" w:cs="Arial"/>
        </w:rPr>
        <w:t xml:space="preserve">, wie </w:t>
      </w:r>
      <w:proofErr w:type="spellStart"/>
      <w:r w:rsidRPr="00902847">
        <w:rPr>
          <w:rFonts w:ascii="Arial" w:hAnsi="Arial" w:cs="Arial"/>
        </w:rPr>
        <w:t>Sie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auf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Ihre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Gesprächspartner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wirken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welche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Überzeugungskraft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entfalten</w:t>
      </w:r>
      <w:proofErr w:type="spellEnd"/>
      <w:r w:rsidRPr="00902847">
        <w:rPr>
          <w:rFonts w:ascii="Arial" w:hAnsi="Arial" w:cs="Arial"/>
        </w:rPr>
        <w:t>.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H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Fonts w:ascii="Arial" w:hAnsi="Arial" w:cs="Arial"/>
          <w:sz w:val="24"/>
          <w:szCs w:val="24"/>
        </w:rPr>
        <w:t>Aufwärts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02847">
        <w:rPr>
          <w:rFonts w:ascii="Arial" w:hAnsi="Arial" w:cs="Arial"/>
          <w:sz w:val="24"/>
          <w:szCs w:val="24"/>
        </w:rPr>
        <w:t>Abwärts</w:t>
      </w:r>
      <w:proofErr w:type="spellEnd"/>
    </w:p>
    <w:p w:rsidR="00902847" w:rsidRPr="00902847" w:rsidRDefault="00902847" w:rsidP="00902847">
      <w:pPr>
        <w:pStyle w:val="Normaalweb"/>
        <w:rPr>
          <w:rFonts w:ascii="Arial" w:hAnsi="Arial" w:cs="Arial"/>
        </w:rPr>
      </w:pPr>
      <w:proofErr w:type="spellStart"/>
      <w:r w:rsidRPr="00902847">
        <w:rPr>
          <w:rFonts w:ascii="Arial" w:hAnsi="Arial" w:cs="Arial"/>
        </w:rPr>
        <w:t>Erfolg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ist</w:t>
      </w:r>
      <w:proofErr w:type="spellEnd"/>
      <w:r w:rsidRPr="00902847">
        <w:rPr>
          <w:rFonts w:ascii="Arial" w:hAnsi="Arial" w:cs="Arial"/>
        </w:rPr>
        <w:t xml:space="preserve"> planbar – </w:t>
      </w:r>
      <w:proofErr w:type="spellStart"/>
      <w:r w:rsidRPr="00902847">
        <w:rPr>
          <w:rFonts w:ascii="Arial" w:hAnsi="Arial" w:cs="Arial"/>
        </w:rPr>
        <w:t>so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heißt</w:t>
      </w:r>
      <w:proofErr w:type="spellEnd"/>
      <w:r w:rsidRPr="00902847">
        <w:rPr>
          <w:rFonts w:ascii="Arial" w:hAnsi="Arial" w:cs="Arial"/>
        </w:rPr>
        <w:t xml:space="preserve"> es in der </w:t>
      </w:r>
      <w:proofErr w:type="spellStart"/>
      <w:r w:rsidRPr="00902847">
        <w:rPr>
          <w:rFonts w:ascii="Arial" w:hAnsi="Arial" w:cs="Arial"/>
        </w:rPr>
        <w:t>gängigen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Karriereberatungsliteratur</w:t>
      </w:r>
      <w:proofErr w:type="spellEnd"/>
      <w:r w:rsidRPr="00902847">
        <w:rPr>
          <w:rFonts w:ascii="Arial" w:hAnsi="Arial" w:cs="Arial"/>
        </w:rPr>
        <w:t xml:space="preserve">. Was </w:t>
      </w:r>
      <w:proofErr w:type="spellStart"/>
      <w:r w:rsidRPr="00902847">
        <w:rPr>
          <w:rFonts w:ascii="Arial" w:hAnsi="Arial" w:cs="Arial"/>
        </w:rPr>
        <w:t>aber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wenn</w:t>
      </w:r>
      <w:proofErr w:type="spellEnd"/>
      <w:r w:rsidRPr="00902847">
        <w:rPr>
          <w:rFonts w:ascii="Arial" w:hAnsi="Arial" w:cs="Arial"/>
        </w:rPr>
        <w:t xml:space="preserve"> das </w:t>
      </w:r>
      <w:proofErr w:type="spellStart"/>
      <w:r w:rsidRPr="00902847">
        <w:rPr>
          <w:rFonts w:ascii="Arial" w:hAnsi="Arial" w:cs="Arial"/>
        </w:rPr>
        <w:t>wirkliche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Leben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dem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Aufstieg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Hindernisse</w:t>
      </w:r>
      <w:proofErr w:type="spellEnd"/>
      <w:r w:rsidRPr="00902847">
        <w:rPr>
          <w:rFonts w:ascii="Arial" w:hAnsi="Arial" w:cs="Arial"/>
        </w:rPr>
        <w:t xml:space="preserve"> in den Weg </w:t>
      </w:r>
      <w:proofErr w:type="spellStart"/>
      <w:r w:rsidRPr="00902847">
        <w:rPr>
          <w:rFonts w:ascii="Arial" w:hAnsi="Arial" w:cs="Arial"/>
        </w:rPr>
        <w:t>stellt</w:t>
      </w:r>
      <w:proofErr w:type="spellEnd"/>
      <w:r w:rsidRPr="00902847">
        <w:rPr>
          <w:rFonts w:ascii="Arial" w:hAnsi="Arial" w:cs="Arial"/>
        </w:rPr>
        <w:t xml:space="preserve">? </w:t>
      </w:r>
      <w:proofErr w:type="spellStart"/>
      <w:r w:rsidRPr="00902847">
        <w:rPr>
          <w:rFonts w:ascii="Arial" w:hAnsi="Arial" w:cs="Arial"/>
        </w:rPr>
        <w:t>Wenn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statt</w:t>
      </w:r>
      <w:proofErr w:type="spellEnd"/>
      <w:r w:rsidRPr="00902847">
        <w:rPr>
          <w:rFonts w:ascii="Arial" w:hAnsi="Arial" w:cs="Arial"/>
        </w:rPr>
        <w:t xml:space="preserve"> des </w:t>
      </w:r>
      <w:proofErr w:type="spellStart"/>
      <w:r w:rsidRPr="00902847">
        <w:rPr>
          <w:rFonts w:ascii="Arial" w:hAnsi="Arial" w:cs="Arial"/>
        </w:rPr>
        <w:t>Aufstiegs</w:t>
      </w:r>
      <w:proofErr w:type="spellEnd"/>
      <w:r w:rsidRPr="00902847">
        <w:rPr>
          <w:rFonts w:ascii="Arial" w:hAnsi="Arial" w:cs="Arial"/>
        </w:rPr>
        <w:t xml:space="preserve"> die </w:t>
      </w:r>
      <w:proofErr w:type="spellStart"/>
      <w:r w:rsidRPr="00902847">
        <w:rPr>
          <w:rFonts w:ascii="Arial" w:hAnsi="Arial" w:cs="Arial"/>
        </w:rPr>
        <w:t>Kündigung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kommt</w:t>
      </w:r>
      <w:proofErr w:type="spellEnd"/>
      <w:r w:rsidRPr="00902847">
        <w:rPr>
          <w:rFonts w:ascii="Arial" w:hAnsi="Arial" w:cs="Arial"/>
        </w:rPr>
        <w:t xml:space="preserve">? </w:t>
      </w:r>
      <w:proofErr w:type="spellStart"/>
      <w:r w:rsidRPr="00902847">
        <w:rPr>
          <w:rFonts w:ascii="Arial" w:hAnsi="Arial" w:cs="Arial"/>
        </w:rPr>
        <w:t>Wenn</w:t>
      </w:r>
      <w:proofErr w:type="spellEnd"/>
      <w:r w:rsidRPr="00902847">
        <w:rPr>
          <w:rFonts w:ascii="Arial" w:hAnsi="Arial" w:cs="Arial"/>
        </w:rPr>
        <w:t xml:space="preserve"> man </w:t>
      </w:r>
      <w:proofErr w:type="spellStart"/>
      <w:r w:rsidRPr="00902847">
        <w:rPr>
          <w:rFonts w:ascii="Arial" w:hAnsi="Arial" w:cs="Arial"/>
        </w:rPr>
        <w:t>auf</w:t>
      </w:r>
      <w:proofErr w:type="spellEnd"/>
      <w:r w:rsidRPr="00902847">
        <w:rPr>
          <w:rFonts w:ascii="Arial" w:hAnsi="Arial" w:cs="Arial"/>
        </w:rPr>
        <w:t xml:space="preserve"> der Stelle </w:t>
      </w:r>
      <w:proofErr w:type="spellStart"/>
      <w:r w:rsidRPr="00902847">
        <w:rPr>
          <w:rFonts w:ascii="Arial" w:hAnsi="Arial" w:cs="Arial"/>
        </w:rPr>
        <w:t>tritt</w:t>
      </w:r>
      <w:proofErr w:type="spellEnd"/>
      <w:r w:rsidRPr="00902847">
        <w:rPr>
          <w:rFonts w:ascii="Arial" w:hAnsi="Arial" w:cs="Arial"/>
        </w:rPr>
        <w:t xml:space="preserve">? Der </w:t>
      </w:r>
      <w:r w:rsidRPr="00902847">
        <w:rPr>
          <w:rFonts w:ascii="Arial" w:hAnsi="Arial" w:cs="Arial"/>
          <w:lang/>
        </w:rPr>
        <w:t>Workshop</w:t>
      </w:r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will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klar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machen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dass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im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Leben</w:t>
      </w:r>
      <w:proofErr w:type="spellEnd"/>
      <w:r w:rsidRPr="00902847">
        <w:rPr>
          <w:rFonts w:ascii="Arial" w:hAnsi="Arial" w:cs="Arial"/>
        </w:rPr>
        <w:t xml:space="preserve"> nicht alles </w:t>
      </w:r>
      <w:proofErr w:type="spellStart"/>
      <w:r w:rsidRPr="00902847">
        <w:rPr>
          <w:rFonts w:ascii="Arial" w:hAnsi="Arial" w:cs="Arial"/>
        </w:rPr>
        <w:t>gradlinig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verläuft</w:t>
      </w:r>
      <w:proofErr w:type="spellEnd"/>
      <w:r w:rsidRPr="00902847">
        <w:rPr>
          <w:rFonts w:ascii="Arial" w:hAnsi="Arial" w:cs="Arial"/>
        </w:rPr>
        <w:t xml:space="preserve">, </w:t>
      </w:r>
      <w:proofErr w:type="spellStart"/>
      <w:r w:rsidRPr="00902847">
        <w:rPr>
          <w:rFonts w:ascii="Arial" w:hAnsi="Arial" w:cs="Arial"/>
        </w:rPr>
        <w:t>dass</w:t>
      </w:r>
      <w:proofErr w:type="spellEnd"/>
      <w:r w:rsidRPr="00902847">
        <w:rPr>
          <w:rFonts w:ascii="Arial" w:hAnsi="Arial" w:cs="Arial"/>
        </w:rPr>
        <w:t xml:space="preserve"> das </w:t>
      </w:r>
      <w:proofErr w:type="spellStart"/>
      <w:r w:rsidRPr="00902847">
        <w:rPr>
          <w:rFonts w:ascii="Arial" w:hAnsi="Arial" w:cs="Arial"/>
        </w:rPr>
        <w:t>Auf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Ab </w:t>
      </w:r>
      <w:proofErr w:type="spellStart"/>
      <w:r w:rsidRPr="00902847">
        <w:rPr>
          <w:rFonts w:ascii="Arial" w:hAnsi="Arial" w:cs="Arial"/>
        </w:rPr>
        <w:t>zum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Leben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gehört</w:t>
      </w:r>
      <w:proofErr w:type="spellEnd"/>
      <w:r w:rsidRPr="00902847">
        <w:rPr>
          <w:rFonts w:ascii="Arial" w:hAnsi="Arial" w:cs="Arial"/>
        </w:rPr>
        <w:t xml:space="preserve">. Am </w:t>
      </w:r>
      <w:proofErr w:type="spellStart"/>
      <w:r w:rsidRPr="00902847">
        <w:rPr>
          <w:rFonts w:ascii="Arial" w:hAnsi="Arial" w:cs="Arial"/>
        </w:rPr>
        <w:t>Beispiel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von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letztlich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erfolgreichen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Lebensläufen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soll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Mut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gemacht</w:t>
      </w:r>
      <w:proofErr w:type="spellEnd"/>
      <w:r w:rsidRPr="00902847">
        <w:rPr>
          <w:rFonts w:ascii="Arial" w:hAnsi="Arial" w:cs="Arial"/>
        </w:rPr>
        <w:t xml:space="preserve"> werden, </w:t>
      </w:r>
      <w:proofErr w:type="spellStart"/>
      <w:r w:rsidRPr="00902847">
        <w:rPr>
          <w:rFonts w:ascii="Arial" w:hAnsi="Arial" w:cs="Arial"/>
        </w:rPr>
        <w:t>schwierige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Situationen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mit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Gelassenheit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durchzustehen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und</w:t>
      </w:r>
      <w:proofErr w:type="spellEnd"/>
      <w:r w:rsidRPr="00902847">
        <w:rPr>
          <w:rFonts w:ascii="Arial" w:hAnsi="Arial" w:cs="Arial"/>
        </w:rPr>
        <w:t xml:space="preserve"> bei passender </w:t>
      </w:r>
      <w:proofErr w:type="spellStart"/>
      <w:r w:rsidRPr="00902847">
        <w:rPr>
          <w:rFonts w:ascii="Arial" w:hAnsi="Arial" w:cs="Arial"/>
        </w:rPr>
        <w:t>Gelegenheit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seine</w:t>
      </w:r>
      <w:proofErr w:type="spellEnd"/>
      <w:r w:rsidRPr="00902847">
        <w:rPr>
          <w:rFonts w:ascii="Arial" w:hAnsi="Arial" w:cs="Arial"/>
        </w:rPr>
        <w:t xml:space="preserve"> </w:t>
      </w:r>
      <w:r w:rsidRPr="00902847">
        <w:rPr>
          <w:rFonts w:ascii="Arial" w:hAnsi="Arial" w:cs="Arial"/>
          <w:lang w:val="fr-FR"/>
        </w:rPr>
        <w:t>Chance</w:t>
      </w:r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zu</w:t>
      </w:r>
      <w:proofErr w:type="spellEnd"/>
      <w:r w:rsidRPr="00902847">
        <w:rPr>
          <w:rFonts w:ascii="Arial" w:hAnsi="Arial" w:cs="Arial"/>
        </w:rPr>
        <w:t xml:space="preserve"> </w:t>
      </w:r>
      <w:proofErr w:type="spellStart"/>
      <w:r w:rsidRPr="00902847">
        <w:rPr>
          <w:rFonts w:ascii="Arial" w:hAnsi="Arial" w:cs="Arial"/>
        </w:rPr>
        <w:t>ergreifen</w:t>
      </w:r>
      <w:proofErr w:type="spellEnd"/>
      <w:r w:rsidRPr="00902847">
        <w:rPr>
          <w:rFonts w:ascii="Arial" w:hAnsi="Arial" w:cs="Arial"/>
        </w:rPr>
        <w:t>.</w:t>
      </w:r>
    </w:p>
    <w:p w:rsidR="00902847" w:rsidRPr="00902847" w:rsidRDefault="00902847" w:rsidP="00902847">
      <w:pPr>
        <w:pStyle w:val="Kop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Fragen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Aufgabe</w:t>
      </w:r>
      <w:proofErr w:type="spellEnd"/>
      <w:r>
        <w:rPr>
          <w:rFonts w:ascii="Arial" w:hAnsi="Arial" w:cs="Arial"/>
        </w:rPr>
        <w:t xml:space="preserve"> 1</w:t>
      </w:r>
    </w:p>
    <w:p w:rsidR="00902847" w:rsidRPr="00902847" w:rsidRDefault="00902847" w:rsidP="00902847">
      <w:pPr>
        <w:pStyle w:val="Kop5"/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Fonts w:ascii="Arial" w:hAnsi="Arial" w:cs="Arial"/>
          <w:sz w:val="24"/>
          <w:szCs w:val="24"/>
        </w:rPr>
        <w:t>Sie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suchen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eine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passende </w:t>
      </w:r>
      <w:proofErr w:type="spellStart"/>
      <w:r w:rsidRPr="00902847">
        <w:rPr>
          <w:rFonts w:ascii="Arial" w:hAnsi="Arial" w:cs="Arial"/>
          <w:sz w:val="24"/>
          <w:szCs w:val="24"/>
        </w:rPr>
        <w:t>Veranstaltung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Fonts w:ascii="Arial" w:hAnsi="Arial" w:cs="Arial"/>
          <w:sz w:val="24"/>
          <w:szCs w:val="24"/>
        </w:rPr>
        <w:t>für</w:t>
      </w:r>
      <w:proofErr w:type="spellEnd"/>
      <w:r w:rsidRPr="00902847">
        <w:rPr>
          <w:rFonts w:ascii="Arial" w:hAnsi="Arial" w:cs="Arial"/>
          <w:sz w:val="24"/>
          <w:szCs w:val="24"/>
        </w:rPr>
        <w:t>:</w:t>
      </w:r>
    </w:p>
    <w:p w:rsidR="00902847" w:rsidRPr="00902847" w:rsidRDefault="00902847" w:rsidP="00902847">
      <w:pPr>
        <w:pStyle w:val="Kop6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Frage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1</w:t>
      </w:r>
    </w:p>
    <w:p w:rsidR="00902847" w:rsidRPr="00902847" w:rsidRDefault="00902847" w:rsidP="00902847">
      <w:pPr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eine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Bekannte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, die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ihren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Arbeitstag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und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die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Arbeitsabläufe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besser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in den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Griff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bekommen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möchte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>.</w:t>
      </w:r>
      <w:r w:rsidRPr="00902847">
        <w:rPr>
          <w:rFonts w:ascii="Arial" w:hAnsi="Arial" w:cs="Arial"/>
          <w:sz w:val="24"/>
          <w:szCs w:val="24"/>
        </w:rPr>
        <w:t xml:space="preserve"> </w:t>
      </w:r>
    </w:p>
    <w:p w:rsidR="00902847" w:rsidRPr="00902847" w:rsidRDefault="00902847" w:rsidP="00902847">
      <w:pPr>
        <w:pStyle w:val="margintopnegativop"/>
        <w:rPr>
          <w:rFonts w:ascii="Arial" w:hAnsi="Arial" w:cs="Arial"/>
        </w:rPr>
      </w:pPr>
      <w:r w:rsidRPr="00902847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5" type="#_x0000_t75" style="width:20.55pt;height:17.75pt" o:ole="">
            <v:imagedata r:id="rId7" o:title=""/>
          </v:shape>
          <w:control r:id="rId8" w:name="DefaultOcxName" w:shapeid="_x0000_i1175"/>
        </w:object>
      </w:r>
      <w:r w:rsidRPr="00902847">
        <w:rPr>
          <w:rFonts w:ascii="Arial" w:hAnsi="Arial" w:cs="Arial"/>
        </w:rPr>
        <w:t xml:space="preserve"> a  </w:t>
      </w:r>
      <w:r w:rsidRPr="00902847">
        <w:rPr>
          <w:rFonts w:ascii="Arial" w:hAnsi="Arial" w:cs="Arial"/>
        </w:rPr>
        <w:object w:dxaOrig="1440" w:dyaOrig="1440">
          <v:shape id="_x0000_i1174" type="#_x0000_t75" style="width:20.55pt;height:17.75pt" o:ole="">
            <v:imagedata r:id="rId7" o:title=""/>
          </v:shape>
          <w:control r:id="rId9" w:name="DefaultOcxName1" w:shapeid="_x0000_i1174"/>
        </w:object>
      </w:r>
      <w:r w:rsidRPr="00902847">
        <w:rPr>
          <w:rFonts w:ascii="Arial" w:hAnsi="Arial" w:cs="Arial"/>
        </w:rPr>
        <w:t xml:space="preserve"> b  </w:t>
      </w:r>
      <w:r w:rsidRPr="00902847">
        <w:rPr>
          <w:rFonts w:ascii="Arial" w:hAnsi="Arial" w:cs="Arial"/>
        </w:rPr>
        <w:object w:dxaOrig="1440" w:dyaOrig="1440">
          <v:shape id="_x0000_i1173" type="#_x0000_t75" style="width:20.55pt;height:17.75pt" o:ole="">
            <v:imagedata r:id="rId7" o:title=""/>
          </v:shape>
          <w:control r:id="rId10" w:name="DefaultOcxName2" w:shapeid="_x0000_i1173"/>
        </w:object>
      </w:r>
      <w:r w:rsidRPr="00902847">
        <w:rPr>
          <w:rFonts w:ascii="Arial" w:hAnsi="Arial" w:cs="Arial"/>
        </w:rPr>
        <w:t xml:space="preserve"> c  </w:t>
      </w:r>
      <w:r w:rsidRPr="00902847">
        <w:rPr>
          <w:rFonts w:ascii="Arial" w:hAnsi="Arial" w:cs="Arial"/>
        </w:rPr>
        <w:object w:dxaOrig="1440" w:dyaOrig="1440">
          <v:shape id="_x0000_i1172" type="#_x0000_t75" style="width:20.55pt;height:17.75pt" o:ole="">
            <v:imagedata r:id="rId7" o:title=""/>
          </v:shape>
          <w:control r:id="rId11" w:name="DefaultOcxName3" w:shapeid="_x0000_i1172"/>
        </w:object>
      </w:r>
      <w:r w:rsidRPr="00902847">
        <w:rPr>
          <w:rFonts w:ascii="Arial" w:hAnsi="Arial" w:cs="Arial"/>
        </w:rPr>
        <w:t xml:space="preserve"> d  </w:t>
      </w:r>
      <w:r w:rsidRPr="00902847">
        <w:rPr>
          <w:rFonts w:ascii="Arial" w:hAnsi="Arial" w:cs="Arial"/>
        </w:rPr>
        <w:object w:dxaOrig="1440" w:dyaOrig="1440">
          <v:shape id="_x0000_i1171" type="#_x0000_t75" style="width:20.55pt;height:17.75pt" o:ole="">
            <v:imagedata r:id="rId7" o:title=""/>
          </v:shape>
          <w:control r:id="rId12" w:name="DefaultOcxName4" w:shapeid="_x0000_i1171"/>
        </w:object>
      </w:r>
      <w:r w:rsidRPr="00902847">
        <w:rPr>
          <w:rFonts w:ascii="Arial" w:hAnsi="Arial" w:cs="Arial"/>
        </w:rPr>
        <w:t xml:space="preserve"> e  </w:t>
      </w:r>
      <w:r w:rsidRPr="00902847">
        <w:rPr>
          <w:rFonts w:ascii="Arial" w:hAnsi="Arial" w:cs="Arial"/>
        </w:rPr>
        <w:object w:dxaOrig="1440" w:dyaOrig="1440">
          <v:shape id="_x0000_i1170" type="#_x0000_t75" style="width:20.55pt;height:17.75pt" o:ole="">
            <v:imagedata r:id="rId7" o:title=""/>
          </v:shape>
          <w:control r:id="rId13" w:name="DefaultOcxName5" w:shapeid="_x0000_i1170"/>
        </w:object>
      </w:r>
      <w:r w:rsidRPr="00902847">
        <w:rPr>
          <w:rFonts w:ascii="Arial" w:hAnsi="Arial" w:cs="Arial"/>
        </w:rPr>
        <w:t xml:space="preserve"> f  </w:t>
      </w:r>
      <w:r w:rsidRPr="00902847">
        <w:rPr>
          <w:rFonts w:ascii="Arial" w:hAnsi="Arial" w:cs="Arial"/>
        </w:rPr>
        <w:object w:dxaOrig="1440" w:dyaOrig="1440">
          <v:shape id="_x0000_i1169" type="#_x0000_t75" style="width:20.55pt;height:17.75pt" o:ole="">
            <v:imagedata r:id="rId7" o:title=""/>
          </v:shape>
          <w:control r:id="rId14" w:name="DefaultOcxName6" w:shapeid="_x0000_i1169"/>
        </w:object>
      </w:r>
      <w:r w:rsidRPr="00902847">
        <w:rPr>
          <w:rFonts w:ascii="Arial" w:hAnsi="Arial" w:cs="Arial"/>
        </w:rPr>
        <w:t xml:space="preserve"> g  </w:t>
      </w:r>
      <w:r w:rsidRPr="00902847">
        <w:rPr>
          <w:rFonts w:ascii="Arial" w:hAnsi="Arial" w:cs="Arial"/>
        </w:rPr>
        <w:object w:dxaOrig="1440" w:dyaOrig="1440">
          <v:shape id="_x0000_i1168" type="#_x0000_t75" style="width:20.55pt;height:17.75pt" o:ole="">
            <v:imagedata r:id="rId7" o:title=""/>
          </v:shape>
          <w:control r:id="rId15" w:name="DefaultOcxName7" w:shapeid="_x0000_i1168"/>
        </w:object>
      </w:r>
      <w:r w:rsidRPr="00902847">
        <w:rPr>
          <w:rFonts w:ascii="Arial" w:hAnsi="Arial" w:cs="Arial"/>
        </w:rPr>
        <w:t xml:space="preserve"> h  </w:t>
      </w:r>
      <w:r w:rsidRPr="00902847">
        <w:rPr>
          <w:rFonts w:ascii="Arial" w:hAnsi="Arial" w:cs="Arial"/>
        </w:rPr>
        <w:object w:dxaOrig="1440" w:dyaOrig="1440">
          <v:shape id="_x0000_i1167" type="#_x0000_t75" style="width:20.55pt;height:17.75pt" o:ole="">
            <v:imagedata r:id="rId7" o:title=""/>
          </v:shape>
          <w:control r:id="rId16" w:name="DefaultOcxName8" w:shapeid="_x0000_i1167"/>
        </w:object>
      </w:r>
      <w:r w:rsidRPr="00902847">
        <w:rPr>
          <w:rFonts w:ascii="Arial" w:hAnsi="Arial" w:cs="Arial"/>
        </w:rPr>
        <w:t> </w:t>
      </w:r>
      <w:proofErr w:type="spellStart"/>
      <w:r w:rsidRPr="00902847">
        <w:rPr>
          <w:rFonts w:ascii="Arial" w:hAnsi="Arial" w:cs="Arial"/>
        </w:rPr>
        <w:t>negativ</w:t>
      </w:r>
      <w:proofErr w:type="spellEnd"/>
      <w:r w:rsidRPr="00902847">
        <w:rPr>
          <w:rFonts w:ascii="Arial" w:hAnsi="Arial" w:cs="Arial"/>
        </w:rPr>
        <w:t xml:space="preserve">  </w:t>
      </w:r>
    </w:p>
    <w:p w:rsidR="00902847" w:rsidRPr="00902847" w:rsidRDefault="00902847" w:rsidP="00902847">
      <w:pPr>
        <w:pStyle w:val="Kop6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Frage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2</w:t>
      </w:r>
    </w:p>
    <w:p w:rsidR="00902847" w:rsidRPr="00902847" w:rsidRDefault="00902847" w:rsidP="00902847">
      <w:pPr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einen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Bekannten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, der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unter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häufigen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Auseinandersetzungen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mit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seinen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Kollegen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leidet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>.</w:t>
      </w:r>
      <w:r w:rsidRPr="00902847">
        <w:rPr>
          <w:rFonts w:ascii="Arial" w:hAnsi="Arial" w:cs="Arial"/>
          <w:sz w:val="24"/>
          <w:szCs w:val="24"/>
        </w:rPr>
        <w:t xml:space="preserve"> </w:t>
      </w:r>
    </w:p>
    <w:p w:rsidR="00902847" w:rsidRPr="00902847" w:rsidRDefault="00902847" w:rsidP="00902847">
      <w:pPr>
        <w:pStyle w:val="margintopnegativop"/>
        <w:rPr>
          <w:rFonts w:ascii="Arial" w:hAnsi="Arial" w:cs="Arial"/>
        </w:rPr>
      </w:pPr>
      <w:r w:rsidRPr="00902847">
        <w:rPr>
          <w:rFonts w:ascii="Arial" w:hAnsi="Arial" w:cs="Arial"/>
        </w:rPr>
        <w:object w:dxaOrig="1440" w:dyaOrig="1440">
          <v:shape id="_x0000_i1166" type="#_x0000_t75" style="width:20.55pt;height:17.75pt" o:ole="">
            <v:imagedata r:id="rId7" o:title=""/>
          </v:shape>
          <w:control r:id="rId17" w:name="DefaultOcxName9" w:shapeid="_x0000_i1166"/>
        </w:object>
      </w:r>
      <w:r w:rsidRPr="00902847">
        <w:rPr>
          <w:rFonts w:ascii="Arial" w:hAnsi="Arial" w:cs="Arial"/>
        </w:rPr>
        <w:t xml:space="preserve"> a  </w:t>
      </w:r>
      <w:r w:rsidRPr="00902847">
        <w:rPr>
          <w:rFonts w:ascii="Arial" w:hAnsi="Arial" w:cs="Arial"/>
        </w:rPr>
        <w:object w:dxaOrig="1440" w:dyaOrig="1440">
          <v:shape id="_x0000_i1165" type="#_x0000_t75" style="width:20.55pt;height:17.75pt" o:ole="">
            <v:imagedata r:id="rId7" o:title=""/>
          </v:shape>
          <w:control r:id="rId18" w:name="DefaultOcxName10" w:shapeid="_x0000_i1165"/>
        </w:object>
      </w:r>
      <w:r w:rsidRPr="00902847">
        <w:rPr>
          <w:rFonts w:ascii="Arial" w:hAnsi="Arial" w:cs="Arial"/>
        </w:rPr>
        <w:t xml:space="preserve"> b  </w:t>
      </w:r>
      <w:r w:rsidRPr="00902847">
        <w:rPr>
          <w:rFonts w:ascii="Arial" w:hAnsi="Arial" w:cs="Arial"/>
        </w:rPr>
        <w:object w:dxaOrig="1440" w:dyaOrig="1440">
          <v:shape id="_x0000_i1164" type="#_x0000_t75" style="width:20.55pt;height:17.75pt" o:ole="">
            <v:imagedata r:id="rId7" o:title=""/>
          </v:shape>
          <w:control r:id="rId19" w:name="DefaultOcxName11" w:shapeid="_x0000_i1164"/>
        </w:object>
      </w:r>
      <w:r w:rsidRPr="00902847">
        <w:rPr>
          <w:rFonts w:ascii="Arial" w:hAnsi="Arial" w:cs="Arial"/>
        </w:rPr>
        <w:t xml:space="preserve"> c  </w:t>
      </w:r>
      <w:r w:rsidRPr="00902847">
        <w:rPr>
          <w:rFonts w:ascii="Arial" w:hAnsi="Arial" w:cs="Arial"/>
        </w:rPr>
        <w:object w:dxaOrig="1440" w:dyaOrig="1440">
          <v:shape id="_x0000_i1163" type="#_x0000_t75" style="width:20.55pt;height:17.75pt" o:ole="">
            <v:imagedata r:id="rId7" o:title=""/>
          </v:shape>
          <w:control r:id="rId20" w:name="DefaultOcxName12" w:shapeid="_x0000_i1163"/>
        </w:object>
      </w:r>
      <w:r w:rsidRPr="00902847">
        <w:rPr>
          <w:rFonts w:ascii="Arial" w:hAnsi="Arial" w:cs="Arial"/>
        </w:rPr>
        <w:t xml:space="preserve"> d  </w:t>
      </w:r>
      <w:r w:rsidRPr="00902847">
        <w:rPr>
          <w:rFonts w:ascii="Arial" w:hAnsi="Arial" w:cs="Arial"/>
        </w:rPr>
        <w:object w:dxaOrig="1440" w:dyaOrig="1440">
          <v:shape id="_x0000_i1162" type="#_x0000_t75" style="width:20.55pt;height:17.75pt" o:ole="">
            <v:imagedata r:id="rId7" o:title=""/>
          </v:shape>
          <w:control r:id="rId21" w:name="DefaultOcxName13" w:shapeid="_x0000_i1162"/>
        </w:object>
      </w:r>
      <w:r w:rsidRPr="00902847">
        <w:rPr>
          <w:rFonts w:ascii="Arial" w:hAnsi="Arial" w:cs="Arial"/>
        </w:rPr>
        <w:t xml:space="preserve"> e  </w:t>
      </w:r>
      <w:r w:rsidRPr="00902847">
        <w:rPr>
          <w:rFonts w:ascii="Arial" w:hAnsi="Arial" w:cs="Arial"/>
        </w:rPr>
        <w:object w:dxaOrig="1440" w:dyaOrig="1440">
          <v:shape id="_x0000_i1161" type="#_x0000_t75" style="width:20.55pt;height:17.75pt" o:ole="">
            <v:imagedata r:id="rId7" o:title=""/>
          </v:shape>
          <w:control r:id="rId22" w:name="DefaultOcxName14" w:shapeid="_x0000_i1161"/>
        </w:object>
      </w:r>
      <w:r w:rsidRPr="00902847">
        <w:rPr>
          <w:rFonts w:ascii="Arial" w:hAnsi="Arial" w:cs="Arial"/>
        </w:rPr>
        <w:t xml:space="preserve"> f  </w:t>
      </w:r>
      <w:r w:rsidRPr="00902847">
        <w:rPr>
          <w:rFonts w:ascii="Arial" w:hAnsi="Arial" w:cs="Arial"/>
        </w:rPr>
        <w:object w:dxaOrig="1440" w:dyaOrig="1440">
          <v:shape id="_x0000_i1160" type="#_x0000_t75" style="width:20.55pt;height:17.75pt" o:ole="">
            <v:imagedata r:id="rId7" o:title=""/>
          </v:shape>
          <w:control r:id="rId23" w:name="DefaultOcxName15" w:shapeid="_x0000_i1160"/>
        </w:object>
      </w:r>
      <w:r w:rsidRPr="00902847">
        <w:rPr>
          <w:rFonts w:ascii="Arial" w:hAnsi="Arial" w:cs="Arial"/>
        </w:rPr>
        <w:t xml:space="preserve"> g  </w:t>
      </w:r>
      <w:r w:rsidRPr="00902847">
        <w:rPr>
          <w:rFonts w:ascii="Arial" w:hAnsi="Arial" w:cs="Arial"/>
        </w:rPr>
        <w:object w:dxaOrig="1440" w:dyaOrig="1440">
          <v:shape id="_x0000_i1159" type="#_x0000_t75" style="width:20.55pt;height:17.75pt" o:ole="">
            <v:imagedata r:id="rId7" o:title=""/>
          </v:shape>
          <w:control r:id="rId24" w:name="DefaultOcxName16" w:shapeid="_x0000_i1159"/>
        </w:object>
      </w:r>
      <w:r w:rsidRPr="00902847">
        <w:rPr>
          <w:rFonts w:ascii="Arial" w:hAnsi="Arial" w:cs="Arial"/>
        </w:rPr>
        <w:t xml:space="preserve"> h  </w:t>
      </w:r>
      <w:r w:rsidRPr="00902847">
        <w:rPr>
          <w:rFonts w:ascii="Arial" w:hAnsi="Arial" w:cs="Arial"/>
        </w:rPr>
        <w:object w:dxaOrig="1440" w:dyaOrig="1440">
          <v:shape id="_x0000_i1158" type="#_x0000_t75" style="width:20.55pt;height:17.75pt" o:ole="">
            <v:imagedata r:id="rId7" o:title=""/>
          </v:shape>
          <w:control r:id="rId25" w:name="DefaultOcxName17" w:shapeid="_x0000_i1158"/>
        </w:object>
      </w:r>
      <w:r w:rsidRPr="00902847">
        <w:rPr>
          <w:rFonts w:ascii="Arial" w:hAnsi="Arial" w:cs="Arial"/>
        </w:rPr>
        <w:t> </w:t>
      </w:r>
      <w:proofErr w:type="spellStart"/>
      <w:r w:rsidRPr="00902847">
        <w:rPr>
          <w:rFonts w:ascii="Arial" w:hAnsi="Arial" w:cs="Arial"/>
        </w:rPr>
        <w:t>negativ</w:t>
      </w:r>
      <w:proofErr w:type="spellEnd"/>
      <w:r w:rsidRPr="00902847">
        <w:rPr>
          <w:rFonts w:ascii="Arial" w:hAnsi="Arial" w:cs="Arial"/>
        </w:rPr>
        <w:t xml:space="preserve">  </w:t>
      </w:r>
    </w:p>
    <w:p w:rsidR="00902847" w:rsidRPr="00902847" w:rsidRDefault="00902847" w:rsidP="00902847">
      <w:pPr>
        <w:pStyle w:val="Kop6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Frage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3</w:t>
      </w:r>
    </w:p>
    <w:p w:rsidR="00902847" w:rsidRPr="00902847" w:rsidRDefault="00902847" w:rsidP="00902847">
      <w:pPr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eine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Bekannte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, die das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Gefühl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hat,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beruflich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nicht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voranzukommen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>.</w:t>
      </w:r>
      <w:r w:rsidRPr="00902847">
        <w:rPr>
          <w:rFonts w:ascii="Arial" w:hAnsi="Arial" w:cs="Arial"/>
          <w:sz w:val="24"/>
          <w:szCs w:val="24"/>
        </w:rPr>
        <w:t xml:space="preserve"> </w:t>
      </w:r>
    </w:p>
    <w:p w:rsidR="00902847" w:rsidRPr="00902847" w:rsidRDefault="00902847" w:rsidP="00902847">
      <w:pPr>
        <w:pStyle w:val="margintopnegativop"/>
        <w:rPr>
          <w:rFonts w:ascii="Arial" w:hAnsi="Arial" w:cs="Arial"/>
        </w:rPr>
      </w:pPr>
      <w:r w:rsidRPr="00902847">
        <w:rPr>
          <w:rFonts w:ascii="Arial" w:hAnsi="Arial" w:cs="Arial"/>
        </w:rPr>
        <w:object w:dxaOrig="1440" w:dyaOrig="1440">
          <v:shape id="_x0000_i1157" type="#_x0000_t75" style="width:20.55pt;height:17.75pt" o:ole="">
            <v:imagedata r:id="rId7" o:title=""/>
          </v:shape>
          <w:control r:id="rId26" w:name="DefaultOcxName18" w:shapeid="_x0000_i1157"/>
        </w:object>
      </w:r>
      <w:r w:rsidRPr="00902847">
        <w:rPr>
          <w:rFonts w:ascii="Arial" w:hAnsi="Arial" w:cs="Arial"/>
        </w:rPr>
        <w:t xml:space="preserve"> a  </w:t>
      </w:r>
      <w:r w:rsidRPr="00902847">
        <w:rPr>
          <w:rFonts w:ascii="Arial" w:hAnsi="Arial" w:cs="Arial"/>
        </w:rPr>
        <w:object w:dxaOrig="1440" w:dyaOrig="1440">
          <v:shape id="_x0000_i1156" type="#_x0000_t75" style="width:20.55pt;height:17.75pt" o:ole="">
            <v:imagedata r:id="rId7" o:title=""/>
          </v:shape>
          <w:control r:id="rId27" w:name="DefaultOcxName19" w:shapeid="_x0000_i1156"/>
        </w:object>
      </w:r>
      <w:r w:rsidRPr="00902847">
        <w:rPr>
          <w:rFonts w:ascii="Arial" w:hAnsi="Arial" w:cs="Arial"/>
        </w:rPr>
        <w:t xml:space="preserve"> b  </w:t>
      </w:r>
      <w:r w:rsidRPr="00902847">
        <w:rPr>
          <w:rFonts w:ascii="Arial" w:hAnsi="Arial" w:cs="Arial"/>
        </w:rPr>
        <w:object w:dxaOrig="1440" w:dyaOrig="1440">
          <v:shape id="_x0000_i1155" type="#_x0000_t75" style="width:20.55pt;height:17.75pt" o:ole="">
            <v:imagedata r:id="rId7" o:title=""/>
          </v:shape>
          <w:control r:id="rId28" w:name="DefaultOcxName20" w:shapeid="_x0000_i1155"/>
        </w:object>
      </w:r>
      <w:r w:rsidRPr="00902847">
        <w:rPr>
          <w:rFonts w:ascii="Arial" w:hAnsi="Arial" w:cs="Arial"/>
        </w:rPr>
        <w:t xml:space="preserve"> c  </w:t>
      </w:r>
      <w:r w:rsidRPr="00902847">
        <w:rPr>
          <w:rFonts w:ascii="Arial" w:hAnsi="Arial" w:cs="Arial"/>
        </w:rPr>
        <w:object w:dxaOrig="1440" w:dyaOrig="1440">
          <v:shape id="_x0000_i1154" type="#_x0000_t75" style="width:20.55pt;height:17.75pt" o:ole="">
            <v:imagedata r:id="rId7" o:title=""/>
          </v:shape>
          <w:control r:id="rId29" w:name="DefaultOcxName21" w:shapeid="_x0000_i1154"/>
        </w:object>
      </w:r>
      <w:r w:rsidRPr="00902847">
        <w:rPr>
          <w:rFonts w:ascii="Arial" w:hAnsi="Arial" w:cs="Arial"/>
        </w:rPr>
        <w:t xml:space="preserve"> d  </w:t>
      </w:r>
      <w:r w:rsidRPr="00902847">
        <w:rPr>
          <w:rFonts w:ascii="Arial" w:hAnsi="Arial" w:cs="Arial"/>
        </w:rPr>
        <w:object w:dxaOrig="1440" w:dyaOrig="1440">
          <v:shape id="_x0000_i1153" type="#_x0000_t75" style="width:20.55pt;height:17.75pt" o:ole="">
            <v:imagedata r:id="rId7" o:title=""/>
          </v:shape>
          <w:control r:id="rId30" w:name="DefaultOcxName22" w:shapeid="_x0000_i1153"/>
        </w:object>
      </w:r>
      <w:r w:rsidRPr="00902847">
        <w:rPr>
          <w:rFonts w:ascii="Arial" w:hAnsi="Arial" w:cs="Arial"/>
        </w:rPr>
        <w:t xml:space="preserve"> e  </w:t>
      </w:r>
      <w:r w:rsidRPr="00902847">
        <w:rPr>
          <w:rFonts w:ascii="Arial" w:hAnsi="Arial" w:cs="Arial"/>
        </w:rPr>
        <w:object w:dxaOrig="1440" w:dyaOrig="1440">
          <v:shape id="_x0000_i1152" type="#_x0000_t75" style="width:20.55pt;height:17.75pt" o:ole="">
            <v:imagedata r:id="rId7" o:title=""/>
          </v:shape>
          <w:control r:id="rId31" w:name="DefaultOcxName23" w:shapeid="_x0000_i1152"/>
        </w:object>
      </w:r>
      <w:r w:rsidRPr="00902847">
        <w:rPr>
          <w:rFonts w:ascii="Arial" w:hAnsi="Arial" w:cs="Arial"/>
        </w:rPr>
        <w:t xml:space="preserve"> f  </w:t>
      </w:r>
      <w:r w:rsidRPr="00902847">
        <w:rPr>
          <w:rFonts w:ascii="Arial" w:hAnsi="Arial" w:cs="Arial"/>
        </w:rPr>
        <w:object w:dxaOrig="1440" w:dyaOrig="1440">
          <v:shape id="_x0000_i1151" type="#_x0000_t75" style="width:20.55pt;height:17.75pt" o:ole="">
            <v:imagedata r:id="rId7" o:title=""/>
          </v:shape>
          <w:control r:id="rId32" w:name="DefaultOcxName24" w:shapeid="_x0000_i1151"/>
        </w:object>
      </w:r>
      <w:r w:rsidRPr="00902847">
        <w:rPr>
          <w:rFonts w:ascii="Arial" w:hAnsi="Arial" w:cs="Arial"/>
        </w:rPr>
        <w:t xml:space="preserve"> g  </w:t>
      </w:r>
      <w:r w:rsidRPr="00902847">
        <w:rPr>
          <w:rFonts w:ascii="Arial" w:hAnsi="Arial" w:cs="Arial"/>
        </w:rPr>
        <w:object w:dxaOrig="1440" w:dyaOrig="1440">
          <v:shape id="_x0000_i1150" type="#_x0000_t75" style="width:20.55pt;height:17.75pt" o:ole="">
            <v:imagedata r:id="rId7" o:title=""/>
          </v:shape>
          <w:control r:id="rId33" w:name="DefaultOcxName25" w:shapeid="_x0000_i1150"/>
        </w:object>
      </w:r>
      <w:r w:rsidRPr="00902847">
        <w:rPr>
          <w:rFonts w:ascii="Arial" w:hAnsi="Arial" w:cs="Arial"/>
        </w:rPr>
        <w:t xml:space="preserve"> h  </w:t>
      </w:r>
      <w:r w:rsidRPr="00902847">
        <w:rPr>
          <w:rFonts w:ascii="Arial" w:hAnsi="Arial" w:cs="Arial"/>
        </w:rPr>
        <w:object w:dxaOrig="1440" w:dyaOrig="1440">
          <v:shape id="_x0000_i1149" type="#_x0000_t75" style="width:20.55pt;height:17.75pt" o:ole="">
            <v:imagedata r:id="rId7" o:title=""/>
          </v:shape>
          <w:control r:id="rId34" w:name="DefaultOcxName26" w:shapeid="_x0000_i1149"/>
        </w:object>
      </w:r>
      <w:r w:rsidRPr="00902847">
        <w:rPr>
          <w:rFonts w:ascii="Arial" w:hAnsi="Arial" w:cs="Arial"/>
        </w:rPr>
        <w:t> </w:t>
      </w:r>
      <w:proofErr w:type="spellStart"/>
      <w:r w:rsidRPr="00902847">
        <w:rPr>
          <w:rFonts w:ascii="Arial" w:hAnsi="Arial" w:cs="Arial"/>
        </w:rPr>
        <w:t>negativ</w:t>
      </w:r>
      <w:proofErr w:type="spellEnd"/>
      <w:r w:rsidRPr="00902847">
        <w:rPr>
          <w:rFonts w:ascii="Arial" w:hAnsi="Arial" w:cs="Arial"/>
        </w:rPr>
        <w:t xml:space="preserve">  </w:t>
      </w:r>
    </w:p>
    <w:p w:rsidR="00902847" w:rsidRPr="00902847" w:rsidRDefault="00902847" w:rsidP="00902847">
      <w:pPr>
        <w:pStyle w:val="Kop6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Frage</w:t>
      </w:r>
      <w:proofErr w:type="spellEnd"/>
      <w:r w:rsidRPr="00902847">
        <w:rPr>
          <w:rFonts w:ascii="Arial" w:hAnsi="Arial" w:cs="Arial"/>
          <w:sz w:val="24"/>
          <w:szCs w:val="24"/>
        </w:rPr>
        <w:t xml:space="preserve"> 4</w:t>
      </w:r>
    </w:p>
    <w:p w:rsidR="00902847" w:rsidRPr="00902847" w:rsidRDefault="00902847" w:rsidP="00902847">
      <w:pPr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eine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Bekannte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, die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sich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demnächst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um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die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Weiterbildung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in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ihrer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Firma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kümmern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soll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>.</w:t>
      </w:r>
      <w:r w:rsidRPr="00902847">
        <w:rPr>
          <w:rFonts w:ascii="Arial" w:hAnsi="Arial" w:cs="Arial"/>
          <w:sz w:val="24"/>
          <w:szCs w:val="24"/>
        </w:rPr>
        <w:t xml:space="preserve"> </w:t>
      </w:r>
    </w:p>
    <w:p w:rsidR="00902847" w:rsidRPr="00902847" w:rsidRDefault="00902847" w:rsidP="00902847">
      <w:pPr>
        <w:pStyle w:val="margintopnegativop"/>
        <w:rPr>
          <w:rFonts w:ascii="Arial" w:hAnsi="Arial" w:cs="Arial"/>
        </w:rPr>
      </w:pPr>
      <w:r w:rsidRPr="00902847">
        <w:rPr>
          <w:rFonts w:ascii="Arial" w:hAnsi="Arial" w:cs="Arial"/>
        </w:rPr>
        <w:object w:dxaOrig="1440" w:dyaOrig="1440">
          <v:shape id="_x0000_i1148" type="#_x0000_t75" style="width:20.55pt;height:17.75pt" o:ole="">
            <v:imagedata r:id="rId7" o:title=""/>
          </v:shape>
          <w:control r:id="rId35" w:name="DefaultOcxName27" w:shapeid="_x0000_i1148"/>
        </w:object>
      </w:r>
      <w:r w:rsidRPr="00902847">
        <w:rPr>
          <w:rFonts w:ascii="Arial" w:hAnsi="Arial" w:cs="Arial"/>
        </w:rPr>
        <w:t xml:space="preserve"> a  </w:t>
      </w:r>
      <w:r w:rsidRPr="00902847">
        <w:rPr>
          <w:rFonts w:ascii="Arial" w:hAnsi="Arial" w:cs="Arial"/>
        </w:rPr>
        <w:object w:dxaOrig="1440" w:dyaOrig="1440">
          <v:shape id="_x0000_i1147" type="#_x0000_t75" style="width:20.55pt;height:17.75pt" o:ole="">
            <v:imagedata r:id="rId7" o:title=""/>
          </v:shape>
          <w:control r:id="rId36" w:name="DefaultOcxName28" w:shapeid="_x0000_i1147"/>
        </w:object>
      </w:r>
      <w:r w:rsidRPr="00902847">
        <w:rPr>
          <w:rFonts w:ascii="Arial" w:hAnsi="Arial" w:cs="Arial"/>
        </w:rPr>
        <w:t xml:space="preserve"> b  </w:t>
      </w:r>
      <w:r w:rsidRPr="00902847">
        <w:rPr>
          <w:rFonts w:ascii="Arial" w:hAnsi="Arial" w:cs="Arial"/>
        </w:rPr>
        <w:object w:dxaOrig="1440" w:dyaOrig="1440">
          <v:shape id="_x0000_i1146" type="#_x0000_t75" style="width:20.55pt;height:17.75pt" o:ole="">
            <v:imagedata r:id="rId7" o:title=""/>
          </v:shape>
          <w:control r:id="rId37" w:name="DefaultOcxName29" w:shapeid="_x0000_i1146"/>
        </w:object>
      </w:r>
      <w:r w:rsidRPr="00902847">
        <w:rPr>
          <w:rFonts w:ascii="Arial" w:hAnsi="Arial" w:cs="Arial"/>
        </w:rPr>
        <w:t xml:space="preserve"> c  </w:t>
      </w:r>
      <w:r w:rsidRPr="00902847">
        <w:rPr>
          <w:rFonts w:ascii="Arial" w:hAnsi="Arial" w:cs="Arial"/>
        </w:rPr>
        <w:object w:dxaOrig="1440" w:dyaOrig="1440">
          <v:shape id="_x0000_i1145" type="#_x0000_t75" style="width:20.55pt;height:17.75pt" o:ole="">
            <v:imagedata r:id="rId7" o:title=""/>
          </v:shape>
          <w:control r:id="rId38" w:name="DefaultOcxName30" w:shapeid="_x0000_i1145"/>
        </w:object>
      </w:r>
      <w:r w:rsidRPr="00902847">
        <w:rPr>
          <w:rFonts w:ascii="Arial" w:hAnsi="Arial" w:cs="Arial"/>
        </w:rPr>
        <w:t xml:space="preserve"> d  </w:t>
      </w:r>
      <w:r w:rsidRPr="00902847">
        <w:rPr>
          <w:rFonts w:ascii="Arial" w:hAnsi="Arial" w:cs="Arial"/>
        </w:rPr>
        <w:object w:dxaOrig="1440" w:dyaOrig="1440">
          <v:shape id="_x0000_i1144" type="#_x0000_t75" style="width:20.55pt;height:17.75pt" o:ole="">
            <v:imagedata r:id="rId7" o:title=""/>
          </v:shape>
          <w:control r:id="rId39" w:name="DefaultOcxName31" w:shapeid="_x0000_i1144"/>
        </w:object>
      </w:r>
      <w:r w:rsidRPr="00902847">
        <w:rPr>
          <w:rFonts w:ascii="Arial" w:hAnsi="Arial" w:cs="Arial"/>
        </w:rPr>
        <w:t xml:space="preserve"> e  </w:t>
      </w:r>
      <w:r w:rsidRPr="00902847">
        <w:rPr>
          <w:rFonts w:ascii="Arial" w:hAnsi="Arial" w:cs="Arial"/>
        </w:rPr>
        <w:object w:dxaOrig="1440" w:dyaOrig="1440">
          <v:shape id="_x0000_i1143" type="#_x0000_t75" style="width:20.55pt;height:17.75pt" o:ole="">
            <v:imagedata r:id="rId7" o:title=""/>
          </v:shape>
          <w:control r:id="rId40" w:name="DefaultOcxName32" w:shapeid="_x0000_i1143"/>
        </w:object>
      </w:r>
      <w:r w:rsidRPr="00902847">
        <w:rPr>
          <w:rFonts w:ascii="Arial" w:hAnsi="Arial" w:cs="Arial"/>
        </w:rPr>
        <w:t xml:space="preserve"> f  </w:t>
      </w:r>
      <w:r w:rsidRPr="00902847">
        <w:rPr>
          <w:rFonts w:ascii="Arial" w:hAnsi="Arial" w:cs="Arial"/>
        </w:rPr>
        <w:object w:dxaOrig="1440" w:dyaOrig="1440">
          <v:shape id="_x0000_i1142" type="#_x0000_t75" style="width:20.55pt;height:17.75pt" o:ole="">
            <v:imagedata r:id="rId7" o:title=""/>
          </v:shape>
          <w:control r:id="rId41" w:name="DefaultOcxName33" w:shapeid="_x0000_i1142"/>
        </w:object>
      </w:r>
      <w:r w:rsidRPr="00902847">
        <w:rPr>
          <w:rFonts w:ascii="Arial" w:hAnsi="Arial" w:cs="Arial"/>
        </w:rPr>
        <w:t xml:space="preserve"> g  </w:t>
      </w:r>
      <w:r w:rsidRPr="00902847">
        <w:rPr>
          <w:rFonts w:ascii="Arial" w:hAnsi="Arial" w:cs="Arial"/>
        </w:rPr>
        <w:object w:dxaOrig="1440" w:dyaOrig="1440">
          <v:shape id="_x0000_i1141" type="#_x0000_t75" style="width:20.55pt;height:17.75pt" o:ole="">
            <v:imagedata r:id="rId7" o:title=""/>
          </v:shape>
          <w:control r:id="rId42" w:name="DefaultOcxName34" w:shapeid="_x0000_i1141"/>
        </w:object>
      </w:r>
      <w:r w:rsidRPr="00902847">
        <w:rPr>
          <w:rFonts w:ascii="Arial" w:hAnsi="Arial" w:cs="Arial"/>
        </w:rPr>
        <w:t xml:space="preserve"> h  </w:t>
      </w:r>
      <w:r w:rsidRPr="00902847">
        <w:rPr>
          <w:rFonts w:ascii="Arial" w:hAnsi="Arial" w:cs="Arial"/>
        </w:rPr>
        <w:object w:dxaOrig="1440" w:dyaOrig="1440">
          <v:shape id="_x0000_i1140" type="#_x0000_t75" style="width:20.55pt;height:17.75pt" o:ole="">
            <v:imagedata r:id="rId7" o:title=""/>
          </v:shape>
          <w:control r:id="rId43" w:name="DefaultOcxName35" w:shapeid="_x0000_i1140"/>
        </w:object>
      </w:r>
      <w:r w:rsidRPr="00902847">
        <w:rPr>
          <w:rFonts w:ascii="Arial" w:hAnsi="Arial" w:cs="Arial"/>
        </w:rPr>
        <w:t> </w:t>
      </w:r>
      <w:proofErr w:type="spellStart"/>
      <w:r w:rsidRPr="00902847">
        <w:rPr>
          <w:rFonts w:ascii="Arial" w:hAnsi="Arial" w:cs="Arial"/>
        </w:rPr>
        <w:t>negativ</w:t>
      </w:r>
      <w:proofErr w:type="spellEnd"/>
      <w:r w:rsidRPr="00902847">
        <w:rPr>
          <w:rFonts w:ascii="Arial" w:hAnsi="Arial" w:cs="Arial"/>
        </w:rPr>
        <w:t xml:space="preserve">  </w:t>
      </w:r>
    </w:p>
    <w:p w:rsidR="00902847" w:rsidRPr="00902847" w:rsidRDefault="00902847" w:rsidP="00902847">
      <w:pPr>
        <w:pStyle w:val="Kop6"/>
        <w:rPr>
          <w:rFonts w:ascii="Arial" w:hAnsi="Arial" w:cs="Arial"/>
          <w:sz w:val="24"/>
          <w:szCs w:val="24"/>
        </w:rPr>
      </w:pPr>
      <w:r w:rsidRPr="00902847">
        <w:rPr>
          <w:rFonts w:ascii="Arial" w:hAnsi="Arial" w:cs="Arial"/>
          <w:sz w:val="24"/>
          <w:szCs w:val="24"/>
        </w:rPr>
        <w:lastRenderedPageBreak/>
        <w:t> </w:t>
      </w:r>
      <w:r>
        <w:rPr>
          <w:rFonts w:ascii="Arial" w:hAnsi="Arial" w:cs="Arial"/>
          <w:sz w:val="24"/>
          <w:szCs w:val="24"/>
        </w:rPr>
        <w:t>Frage</w:t>
      </w:r>
      <w:r w:rsidRPr="00902847">
        <w:rPr>
          <w:rFonts w:ascii="Arial" w:hAnsi="Arial" w:cs="Arial"/>
          <w:sz w:val="24"/>
          <w:szCs w:val="24"/>
        </w:rPr>
        <w:t xml:space="preserve"> 5</w:t>
      </w:r>
    </w:p>
    <w:p w:rsidR="00902847" w:rsidRPr="00902847" w:rsidRDefault="00902847" w:rsidP="00902847">
      <w:pPr>
        <w:rPr>
          <w:rFonts w:ascii="Arial" w:hAnsi="Arial" w:cs="Arial"/>
          <w:sz w:val="24"/>
          <w:szCs w:val="24"/>
        </w:rPr>
      </w:pP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einen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Bekannten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, der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seit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Kurzem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eine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Abteilung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mit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zwanzig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Mitarbeitern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Pr="00902847">
        <w:rPr>
          <w:rStyle w:val="Zwaar"/>
          <w:rFonts w:ascii="Arial" w:hAnsi="Arial" w:cs="Arial"/>
          <w:sz w:val="24"/>
          <w:szCs w:val="24"/>
        </w:rPr>
        <w:t>leitet</w:t>
      </w:r>
      <w:proofErr w:type="spellEnd"/>
      <w:r w:rsidRPr="00902847">
        <w:rPr>
          <w:rStyle w:val="Zwaar"/>
          <w:rFonts w:ascii="Arial" w:hAnsi="Arial" w:cs="Arial"/>
          <w:sz w:val="24"/>
          <w:szCs w:val="24"/>
        </w:rPr>
        <w:t>.</w:t>
      </w:r>
      <w:r w:rsidRPr="00902847">
        <w:rPr>
          <w:rFonts w:ascii="Arial" w:hAnsi="Arial" w:cs="Arial"/>
          <w:sz w:val="24"/>
          <w:szCs w:val="24"/>
        </w:rPr>
        <w:t xml:space="preserve"> </w:t>
      </w:r>
    </w:p>
    <w:p w:rsidR="00902847" w:rsidRPr="00902847" w:rsidRDefault="00902847" w:rsidP="00902847">
      <w:pPr>
        <w:pStyle w:val="margintopnegativop"/>
        <w:rPr>
          <w:rFonts w:ascii="Arial" w:hAnsi="Arial" w:cs="Arial"/>
        </w:rPr>
      </w:pPr>
      <w:r w:rsidRPr="00902847">
        <w:rPr>
          <w:rFonts w:ascii="Arial" w:hAnsi="Arial" w:cs="Arial"/>
        </w:rPr>
        <w:object w:dxaOrig="1440" w:dyaOrig="1440">
          <v:shape id="_x0000_i1139" type="#_x0000_t75" style="width:20.55pt;height:17.75pt" o:ole="">
            <v:imagedata r:id="rId7" o:title=""/>
          </v:shape>
          <w:control r:id="rId44" w:name="DefaultOcxName36" w:shapeid="_x0000_i1139"/>
        </w:object>
      </w:r>
      <w:r w:rsidRPr="00902847">
        <w:rPr>
          <w:rFonts w:ascii="Arial" w:hAnsi="Arial" w:cs="Arial"/>
        </w:rPr>
        <w:t xml:space="preserve"> a  </w:t>
      </w:r>
      <w:r w:rsidRPr="00902847">
        <w:rPr>
          <w:rFonts w:ascii="Arial" w:hAnsi="Arial" w:cs="Arial"/>
        </w:rPr>
        <w:object w:dxaOrig="1440" w:dyaOrig="1440">
          <v:shape id="_x0000_i1138" type="#_x0000_t75" style="width:20.55pt;height:17.75pt" o:ole="">
            <v:imagedata r:id="rId7" o:title=""/>
          </v:shape>
          <w:control r:id="rId45" w:name="DefaultOcxName37" w:shapeid="_x0000_i1138"/>
        </w:object>
      </w:r>
      <w:r w:rsidRPr="00902847">
        <w:rPr>
          <w:rFonts w:ascii="Arial" w:hAnsi="Arial" w:cs="Arial"/>
        </w:rPr>
        <w:t xml:space="preserve"> b  </w:t>
      </w:r>
      <w:r w:rsidRPr="00902847">
        <w:rPr>
          <w:rFonts w:ascii="Arial" w:hAnsi="Arial" w:cs="Arial"/>
        </w:rPr>
        <w:object w:dxaOrig="1440" w:dyaOrig="1440">
          <v:shape id="_x0000_i1137" type="#_x0000_t75" style="width:20.55pt;height:17.75pt" o:ole="">
            <v:imagedata r:id="rId7" o:title=""/>
          </v:shape>
          <w:control r:id="rId46" w:name="DefaultOcxName38" w:shapeid="_x0000_i1137"/>
        </w:object>
      </w:r>
      <w:r w:rsidRPr="00902847">
        <w:rPr>
          <w:rFonts w:ascii="Arial" w:hAnsi="Arial" w:cs="Arial"/>
        </w:rPr>
        <w:t xml:space="preserve"> c  </w:t>
      </w:r>
      <w:r w:rsidRPr="00902847">
        <w:rPr>
          <w:rFonts w:ascii="Arial" w:hAnsi="Arial" w:cs="Arial"/>
        </w:rPr>
        <w:object w:dxaOrig="1440" w:dyaOrig="1440">
          <v:shape id="_x0000_i1136" type="#_x0000_t75" style="width:20.55pt;height:17.75pt" o:ole="">
            <v:imagedata r:id="rId7" o:title=""/>
          </v:shape>
          <w:control r:id="rId47" w:name="DefaultOcxName39" w:shapeid="_x0000_i1136"/>
        </w:object>
      </w:r>
      <w:r w:rsidRPr="00902847">
        <w:rPr>
          <w:rFonts w:ascii="Arial" w:hAnsi="Arial" w:cs="Arial"/>
        </w:rPr>
        <w:t xml:space="preserve"> d  </w:t>
      </w:r>
      <w:r w:rsidRPr="00902847">
        <w:rPr>
          <w:rFonts w:ascii="Arial" w:hAnsi="Arial" w:cs="Arial"/>
        </w:rPr>
        <w:object w:dxaOrig="1440" w:dyaOrig="1440">
          <v:shape id="_x0000_i1135" type="#_x0000_t75" style="width:20.55pt;height:17.75pt" o:ole="">
            <v:imagedata r:id="rId7" o:title=""/>
          </v:shape>
          <w:control r:id="rId48" w:name="DefaultOcxName40" w:shapeid="_x0000_i1135"/>
        </w:object>
      </w:r>
      <w:r w:rsidRPr="00902847">
        <w:rPr>
          <w:rFonts w:ascii="Arial" w:hAnsi="Arial" w:cs="Arial"/>
        </w:rPr>
        <w:t xml:space="preserve"> e  </w:t>
      </w:r>
      <w:r w:rsidRPr="00902847">
        <w:rPr>
          <w:rFonts w:ascii="Arial" w:hAnsi="Arial" w:cs="Arial"/>
        </w:rPr>
        <w:object w:dxaOrig="1440" w:dyaOrig="1440">
          <v:shape id="_x0000_i1134" type="#_x0000_t75" style="width:20.55pt;height:17.75pt" o:ole="">
            <v:imagedata r:id="rId7" o:title=""/>
          </v:shape>
          <w:control r:id="rId49" w:name="DefaultOcxName41" w:shapeid="_x0000_i1134"/>
        </w:object>
      </w:r>
      <w:r w:rsidRPr="00902847">
        <w:rPr>
          <w:rFonts w:ascii="Arial" w:hAnsi="Arial" w:cs="Arial"/>
        </w:rPr>
        <w:t xml:space="preserve"> f  </w:t>
      </w:r>
      <w:r w:rsidRPr="00902847">
        <w:rPr>
          <w:rFonts w:ascii="Arial" w:hAnsi="Arial" w:cs="Arial"/>
        </w:rPr>
        <w:object w:dxaOrig="1440" w:dyaOrig="1440">
          <v:shape id="_x0000_i1133" type="#_x0000_t75" style="width:20.55pt;height:17.75pt" o:ole="">
            <v:imagedata r:id="rId7" o:title=""/>
          </v:shape>
          <w:control r:id="rId50" w:name="DefaultOcxName42" w:shapeid="_x0000_i1133"/>
        </w:object>
      </w:r>
      <w:r w:rsidRPr="00902847">
        <w:rPr>
          <w:rFonts w:ascii="Arial" w:hAnsi="Arial" w:cs="Arial"/>
        </w:rPr>
        <w:t xml:space="preserve"> g  </w:t>
      </w:r>
      <w:r w:rsidRPr="00902847">
        <w:rPr>
          <w:rFonts w:ascii="Arial" w:hAnsi="Arial" w:cs="Arial"/>
        </w:rPr>
        <w:object w:dxaOrig="1440" w:dyaOrig="1440">
          <v:shape id="_x0000_i1132" type="#_x0000_t75" style="width:20.55pt;height:17.75pt" o:ole="">
            <v:imagedata r:id="rId7" o:title=""/>
          </v:shape>
          <w:control r:id="rId51" w:name="DefaultOcxName43" w:shapeid="_x0000_i1132"/>
        </w:object>
      </w:r>
      <w:r w:rsidRPr="00902847">
        <w:rPr>
          <w:rFonts w:ascii="Arial" w:hAnsi="Arial" w:cs="Arial"/>
        </w:rPr>
        <w:t xml:space="preserve"> h  </w:t>
      </w:r>
      <w:r w:rsidRPr="00902847">
        <w:rPr>
          <w:rFonts w:ascii="Arial" w:hAnsi="Arial" w:cs="Arial"/>
        </w:rPr>
        <w:object w:dxaOrig="1440" w:dyaOrig="1440">
          <v:shape id="_x0000_i1131" type="#_x0000_t75" style="width:20.55pt;height:17.75pt" o:ole="">
            <v:imagedata r:id="rId7" o:title=""/>
          </v:shape>
          <w:control r:id="rId52" w:name="DefaultOcxName44" w:shapeid="_x0000_i1131"/>
        </w:object>
      </w:r>
      <w:r w:rsidRPr="00902847">
        <w:rPr>
          <w:rFonts w:ascii="Arial" w:hAnsi="Arial" w:cs="Arial"/>
        </w:rPr>
        <w:t> </w:t>
      </w:r>
      <w:proofErr w:type="spellStart"/>
      <w:r w:rsidRPr="00902847">
        <w:rPr>
          <w:rFonts w:ascii="Arial" w:hAnsi="Arial" w:cs="Arial"/>
        </w:rPr>
        <w:t>negativ</w:t>
      </w:r>
      <w:proofErr w:type="spellEnd"/>
      <w:r w:rsidRPr="00902847">
        <w:rPr>
          <w:rFonts w:ascii="Arial" w:hAnsi="Arial" w:cs="Arial"/>
        </w:rPr>
        <w:t xml:space="preserve">  </w:t>
      </w:r>
    </w:p>
    <w:p w:rsidR="00902847" w:rsidRPr="00902847" w:rsidRDefault="00902847" w:rsidP="00902847">
      <w:pPr>
        <w:rPr>
          <w:b/>
        </w:rPr>
      </w:pPr>
    </w:p>
    <w:sectPr w:rsidR="00902847" w:rsidRPr="00902847" w:rsidSect="0040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47" w:rsidRDefault="00902847" w:rsidP="00902847">
      <w:pPr>
        <w:spacing w:after="0" w:line="240" w:lineRule="auto"/>
      </w:pPr>
      <w:r>
        <w:separator/>
      </w:r>
    </w:p>
  </w:endnote>
  <w:endnote w:type="continuationSeparator" w:id="0">
    <w:p w:rsidR="00902847" w:rsidRDefault="00902847" w:rsidP="0090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47" w:rsidRDefault="00902847" w:rsidP="00902847">
      <w:pPr>
        <w:spacing w:after="0" w:line="240" w:lineRule="auto"/>
      </w:pPr>
      <w:r>
        <w:separator/>
      </w:r>
    </w:p>
  </w:footnote>
  <w:footnote w:type="continuationSeparator" w:id="0">
    <w:p w:rsidR="00902847" w:rsidRDefault="00902847" w:rsidP="0090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5891"/>
    <w:multiLevelType w:val="multilevel"/>
    <w:tmpl w:val="781C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847"/>
    <w:rsid w:val="004071D9"/>
    <w:rsid w:val="0090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71D9"/>
  </w:style>
  <w:style w:type="paragraph" w:styleId="Kop4">
    <w:name w:val="heading 4"/>
    <w:basedOn w:val="Standaard"/>
    <w:link w:val="Kop4Char"/>
    <w:uiPriority w:val="9"/>
    <w:qFormat/>
    <w:rsid w:val="009028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28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28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028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028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902847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902847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284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alweb">
    <w:name w:val="Normal (Web)"/>
    <w:basedOn w:val="Standaard"/>
    <w:uiPriority w:val="99"/>
    <w:semiHidden/>
    <w:unhideWhenUsed/>
    <w:rsid w:val="0090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0284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2847"/>
    <w:rPr>
      <w:rFonts w:ascii="Tahoma" w:hAnsi="Tahoma" w:cs="Tahoma"/>
      <w:sz w:val="16"/>
      <w:szCs w:val="1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28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argintopnegativop">
    <w:name w:val="margin_top_negativ_op"/>
    <w:basedOn w:val="Standaard"/>
    <w:rsid w:val="0090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90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02847"/>
  </w:style>
  <w:style w:type="paragraph" w:styleId="Voettekst">
    <w:name w:val="footer"/>
    <w:basedOn w:val="Standaard"/>
    <w:link w:val="VoettekstChar"/>
    <w:uiPriority w:val="99"/>
    <w:semiHidden/>
    <w:unhideWhenUsed/>
    <w:rsid w:val="0090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0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Algemeen</cp:lastModifiedBy>
  <cp:revision>1</cp:revision>
  <dcterms:created xsi:type="dcterms:W3CDTF">2016-07-28T10:27:00Z</dcterms:created>
  <dcterms:modified xsi:type="dcterms:W3CDTF">2016-07-28T10:35:00Z</dcterms:modified>
</cp:coreProperties>
</file>